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6EF30E" w14:textId="77777777" w:rsidR="00F54C03" w:rsidRDefault="008E3C7A">
      <w:pPr>
        <w:jc w:val="center"/>
        <w:rPr>
          <w:rFonts w:ascii="Arial" w:eastAsia="Arial" w:hAnsi="Arial" w:cs="Arial"/>
          <w:sz w:val="28"/>
          <w:szCs w:val="28"/>
        </w:rPr>
      </w:pPr>
      <w:r>
        <w:rPr>
          <w:rFonts w:ascii="Arial" w:eastAsia="Arial" w:hAnsi="Arial" w:cs="Arial"/>
          <w:b/>
          <w:sz w:val="28"/>
          <w:szCs w:val="28"/>
        </w:rPr>
        <w:t>Cashmere Avenue Home and School</w:t>
      </w:r>
    </w:p>
    <w:p w14:paraId="296F3B46" w14:textId="77777777" w:rsidR="00F54C03" w:rsidRDefault="00A44325">
      <w:pPr>
        <w:jc w:val="center"/>
        <w:rPr>
          <w:rFonts w:ascii="Arial" w:eastAsia="Arial" w:hAnsi="Arial" w:cs="Arial"/>
          <w:b/>
          <w:sz w:val="24"/>
          <w:szCs w:val="24"/>
        </w:rPr>
      </w:pPr>
      <w:r>
        <w:rPr>
          <w:rFonts w:ascii="Arial" w:eastAsia="Arial" w:hAnsi="Arial" w:cs="Arial"/>
          <w:b/>
          <w:sz w:val="24"/>
          <w:szCs w:val="24"/>
        </w:rPr>
        <w:t>Meeting Minutes</w:t>
      </w:r>
    </w:p>
    <w:p w14:paraId="2B41C871" w14:textId="49A55D9E" w:rsidR="00F54C03" w:rsidRDefault="00A94E93">
      <w:pPr>
        <w:jc w:val="center"/>
        <w:rPr>
          <w:rFonts w:ascii="Arial" w:eastAsia="Arial" w:hAnsi="Arial" w:cs="Arial"/>
          <w:sz w:val="24"/>
          <w:szCs w:val="24"/>
        </w:rPr>
      </w:pPr>
      <w:r>
        <w:rPr>
          <w:rFonts w:ascii="Arial" w:eastAsia="Arial" w:hAnsi="Arial" w:cs="Arial"/>
          <w:b/>
          <w:sz w:val="24"/>
          <w:szCs w:val="24"/>
        </w:rPr>
        <w:t xml:space="preserve">4 May </w:t>
      </w:r>
      <w:r w:rsidR="00145AEC">
        <w:rPr>
          <w:rFonts w:ascii="Arial" w:eastAsia="Arial" w:hAnsi="Arial" w:cs="Arial"/>
          <w:b/>
          <w:sz w:val="24"/>
          <w:szCs w:val="24"/>
        </w:rPr>
        <w:t>2020</w:t>
      </w:r>
      <w:r w:rsidR="00042727">
        <w:rPr>
          <w:rFonts w:ascii="Arial" w:eastAsia="Arial" w:hAnsi="Arial" w:cs="Arial"/>
          <w:b/>
          <w:sz w:val="24"/>
          <w:szCs w:val="24"/>
        </w:rPr>
        <w:t xml:space="preserve"> 7.</w:t>
      </w:r>
      <w:r>
        <w:rPr>
          <w:rFonts w:ascii="Arial" w:eastAsia="Arial" w:hAnsi="Arial" w:cs="Arial"/>
          <w:b/>
          <w:sz w:val="24"/>
          <w:szCs w:val="24"/>
        </w:rPr>
        <w:t>0</w:t>
      </w:r>
      <w:r w:rsidR="0094055A">
        <w:rPr>
          <w:rFonts w:ascii="Arial" w:eastAsia="Arial" w:hAnsi="Arial" w:cs="Arial"/>
          <w:b/>
          <w:sz w:val="24"/>
          <w:szCs w:val="24"/>
        </w:rPr>
        <w:t>0</w:t>
      </w:r>
      <w:r w:rsidR="008E3C7A">
        <w:rPr>
          <w:rFonts w:ascii="Arial" w:eastAsia="Arial" w:hAnsi="Arial" w:cs="Arial"/>
          <w:b/>
          <w:sz w:val="24"/>
          <w:szCs w:val="24"/>
        </w:rPr>
        <w:t xml:space="preserve">pm </w:t>
      </w:r>
      <w:r w:rsidR="005B5FED">
        <w:rPr>
          <w:rFonts w:ascii="Arial" w:eastAsia="Arial" w:hAnsi="Arial" w:cs="Arial"/>
          <w:b/>
          <w:sz w:val="24"/>
          <w:szCs w:val="24"/>
        </w:rPr>
        <w:t>via Zoom</w:t>
      </w:r>
    </w:p>
    <w:p w14:paraId="6CCE0439" w14:textId="2EC13502" w:rsidR="00115322" w:rsidRPr="00A94E93" w:rsidRDefault="00115322" w:rsidP="00115322">
      <w:pPr>
        <w:widowControl/>
        <w:spacing w:after="0" w:line="240" w:lineRule="auto"/>
        <w:rPr>
          <w:rFonts w:ascii="Arial" w:eastAsia="Arial" w:hAnsi="Arial" w:cs="Arial"/>
          <w:color w:val="auto"/>
          <w:highlight w:val="yellow"/>
        </w:rPr>
      </w:pPr>
      <w:r w:rsidRPr="00115322">
        <w:rPr>
          <w:rFonts w:ascii="Arial" w:eastAsia="Arial" w:hAnsi="Arial" w:cs="Arial"/>
          <w:b/>
          <w:color w:val="auto"/>
        </w:rPr>
        <w:t xml:space="preserve">Present: </w:t>
      </w:r>
      <w:r w:rsidRPr="00DC75AA">
        <w:rPr>
          <w:rFonts w:ascii="Arial" w:eastAsia="Arial" w:hAnsi="Arial" w:cs="Arial"/>
          <w:color w:val="auto"/>
        </w:rPr>
        <w:t>Vicki Chalmers, Sonia Glen</w:t>
      </w:r>
      <w:r w:rsidRPr="00DC75AA">
        <w:rPr>
          <w:rFonts w:ascii="Arial" w:eastAsia="Arial" w:hAnsi="Arial" w:cs="Arial"/>
          <w:i/>
          <w:color w:val="auto"/>
        </w:rPr>
        <w:t>,</w:t>
      </w:r>
      <w:r w:rsidRPr="00DC75AA">
        <w:rPr>
          <w:rFonts w:ascii="Arial" w:eastAsia="Arial" w:hAnsi="Arial" w:cs="Arial"/>
          <w:color w:val="auto"/>
        </w:rPr>
        <w:t xml:space="preserve"> </w:t>
      </w:r>
      <w:r w:rsidR="00EF6CA5" w:rsidRPr="00DC75AA">
        <w:rPr>
          <w:rFonts w:ascii="Arial" w:eastAsia="Arial" w:hAnsi="Arial" w:cs="Arial"/>
          <w:color w:val="auto"/>
        </w:rPr>
        <w:t xml:space="preserve">Sarah </w:t>
      </w:r>
      <w:proofErr w:type="spellStart"/>
      <w:r w:rsidR="00EF6CA5" w:rsidRPr="00DC75AA">
        <w:rPr>
          <w:rFonts w:ascii="Arial" w:eastAsia="Arial" w:hAnsi="Arial" w:cs="Arial"/>
          <w:color w:val="auto"/>
        </w:rPr>
        <w:t>Polaschek</w:t>
      </w:r>
      <w:proofErr w:type="spellEnd"/>
      <w:r w:rsidR="00EF6CA5" w:rsidRPr="00DC75AA">
        <w:rPr>
          <w:rFonts w:ascii="Arial" w:eastAsia="Arial" w:hAnsi="Arial" w:cs="Arial"/>
          <w:color w:val="auto"/>
        </w:rPr>
        <w:t>,</w:t>
      </w:r>
      <w:r w:rsidR="00683C12" w:rsidRPr="00DC75AA">
        <w:rPr>
          <w:rFonts w:ascii="Arial" w:eastAsia="Arial" w:hAnsi="Arial" w:cs="Arial"/>
          <w:color w:val="auto"/>
        </w:rPr>
        <w:t xml:space="preserve"> </w:t>
      </w:r>
      <w:r w:rsidR="006B761D" w:rsidRPr="00DC75AA">
        <w:rPr>
          <w:rFonts w:ascii="Arial" w:eastAsia="Arial" w:hAnsi="Arial" w:cs="Arial"/>
          <w:color w:val="auto"/>
        </w:rPr>
        <w:t xml:space="preserve">Wendy Hoar, </w:t>
      </w:r>
      <w:r w:rsidR="00420698" w:rsidRPr="00DC75AA">
        <w:rPr>
          <w:rFonts w:ascii="Arial" w:eastAsia="Arial" w:hAnsi="Arial" w:cs="Arial"/>
          <w:color w:val="auto"/>
        </w:rPr>
        <w:t>Debbie Jeffery, Sam</w:t>
      </w:r>
      <w:r w:rsidR="00DC75AA" w:rsidRPr="00DC75AA">
        <w:rPr>
          <w:rFonts w:ascii="Arial" w:eastAsia="Arial" w:hAnsi="Arial" w:cs="Arial"/>
          <w:color w:val="auto"/>
        </w:rPr>
        <w:t>antha</w:t>
      </w:r>
      <w:r w:rsidR="00420698" w:rsidRPr="00DC75AA">
        <w:rPr>
          <w:rFonts w:ascii="Arial" w:eastAsia="Arial" w:hAnsi="Arial" w:cs="Arial"/>
          <w:color w:val="auto"/>
        </w:rPr>
        <w:t xml:space="preserve"> Bennett, Belinda</w:t>
      </w:r>
      <w:r w:rsidR="00145AEC" w:rsidRPr="00DC75AA">
        <w:rPr>
          <w:rFonts w:ascii="Arial" w:eastAsia="Arial" w:hAnsi="Arial" w:cs="Arial"/>
          <w:color w:val="auto"/>
        </w:rPr>
        <w:t xml:space="preserve"> </w:t>
      </w:r>
      <w:proofErr w:type="spellStart"/>
      <w:r w:rsidR="00145AEC" w:rsidRPr="00DC75AA">
        <w:rPr>
          <w:rFonts w:ascii="Arial" w:eastAsia="Arial" w:hAnsi="Arial" w:cs="Arial"/>
          <w:color w:val="auto"/>
        </w:rPr>
        <w:t>Borrie</w:t>
      </w:r>
      <w:proofErr w:type="spellEnd"/>
      <w:r w:rsidR="00420698" w:rsidRPr="00DC75AA">
        <w:rPr>
          <w:rFonts w:ascii="Arial" w:eastAsia="Arial" w:hAnsi="Arial" w:cs="Arial"/>
          <w:color w:val="auto"/>
        </w:rPr>
        <w:t>,</w:t>
      </w:r>
      <w:r w:rsidR="00EF6CA5" w:rsidRPr="00DC75AA">
        <w:rPr>
          <w:rFonts w:ascii="Arial" w:eastAsia="Arial" w:hAnsi="Arial" w:cs="Arial"/>
          <w:color w:val="auto"/>
        </w:rPr>
        <w:t xml:space="preserve"> </w:t>
      </w:r>
      <w:r w:rsidR="00145AEC" w:rsidRPr="00DC75AA">
        <w:rPr>
          <w:rFonts w:ascii="Arial" w:eastAsia="Arial" w:hAnsi="Arial" w:cs="Arial"/>
        </w:rPr>
        <w:t xml:space="preserve">Jodie </w:t>
      </w:r>
      <w:proofErr w:type="spellStart"/>
      <w:r w:rsidR="00145AEC" w:rsidRPr="00DC75AA">
        <w:rPr>
          <w:rFonts w:ascii="Arial" w:eastAsia="Arial" w:hAnsi="Arial" w:cs="Arial"/>
        </w:rPr>
        <w:t>O’Doherty</w:t>
      </w:r>
      <w:proofErr w:type="spellEnd"/>
      <w:r w:rsidR="00145AEC" w:rsidRPr="00DC75AA">
        <w:rPr>
          <w:rFonts w:ascii="Arial" w:eastAsia="Arial" w:hAnsi="Arial" w:cs="Arial"/>
        </w:rPr>
        <w:t xml:space="preserve">, Amanda Rossiter, </w:t>
      </w:r>
      <w:r w:rsidR="005B5FED" w:rsidRPr="00DC75AA">
        <w:rPr>
          <w:rFonts w:ascii="Arial" w:eastAsia="Arial" w:hAnsi="Arial" w:cs="Arial"/>
        </w:rPr>
        <w:t>Kate Christie</w:t>
      </w:r>
      <w:r w:rsidR="00871D64">
        <w:rPr>
          <w:rFonts w:ascii="Arial" w:eastAsia="Arial" w:hAnsi="Arial" w:cs="Arial"/>
        </w:rPr>
        <w:t xml:space="preserve">, </w:t>
      </w:r>
      <w:r w:rsidR="00DC75AA" w:rsidRPr="00DC75AA">
        <w:rPr>
          <w:rFonts w:ascii="Arial" w:eastAsia="Arial" w:hAnsi="Arial" w:cs="Arial"/>
        </w:rPr>
        <w:t>Liam Jansen</w:t>
      </w:r>
      <w:r w:rsidR="00DC75AA">
        <w:rPr>
          <w:rFonts w:ascii="Arial" w:eastAsia="Arial" w:hAnsi="Arial" w:cs="Arial"/>
        </w:rPr>
        <w:t>, Kirsten Richards</w:t>
      </w:r>
    </w:p>
    <w:p w14:paraId="3684FE16" w14:textId="77777777" w:rsidR="00115322" w:rsidRPr="00A94E93" w:rsidRDefault="00115322" w:rsidP="00115322">
      <w:pPr>
        <w:widowControl/>
        <w:spacing w:after="0" w:line="240" w:lineRule="auto"/>
        <w:rPr>
          <w:rFonts w:ascii="Arial" w:eastAsia="Arial" w:hAnsi="Arial" w:cs="Arial"/>
          <w:color w:val="auto"/>
          <w:highlight w:val="yellow"/>
        </w:rPr>
      </w:pPr>
    </w:p>
    <w:p w14:paraId="204F28E2" w14:textId="08E43FEB" w:rsidR="00F54C03" w:rsidRDefault="008E3C7A">
      <w:pPr>
        <w:rPr>
          <w:rFonts w:ascii="Arial" w:eastAsia="Arial" w:hAnsi="Arial" w:cs="Arial"/>
        </w:rPr>
      </w:pPr>
      <w:r w:rsidRPr="00DC75AA">
        <w:rPr>
          <w:rFonts w:ascii="Arial" w:eastAsia="Arial" w:hAnsi="Arial" w:cs="Arial"/>
          <w:b/>
        </w:rPr>
        <w:t>Apologies:</w:t>
      </w:r>
      <w:r w:rsidR="00C5508A" w:rsidRPr="00DC75AA">
        <w:rPr>
          <w:rFonts w:ascii="Arial" w:eastAsia="Arial" w:hAnsi="Arial" w:cs="Arial"/>
        </w:rPr>
        <w:t xml:space="preserve"> </w:t>
      </w:r>
      <w:r w:rsidR="00DC75AA" w:rsidRPr="00DC75AA">
        <w:rPr>
          <w:rFonts w:ascii="Arial" w:eastAsia="Arial" w:hAnsi="Arial" w:cs="Arial"/>
        </w:rPr>
        <w:t>None</w:t>
      </w:r>
    </w:p>
    <w:p w14:paraId="0B2555BC" w14:textId="660442A9" w:rsidR="00F808E5" w:rsidRPr="008775EA" w:rsidRDefault="008E3C7A">
      <w:pPr>
        <w:rPr>
          <w:rFonts w:ascii="Arial" w:eastAsia="Arial" w:hAnsi="Arial" w:cs="Arial"/>
          <w:b/>
        </w:rPr>
      </w:pPr>
      <w:r>
        <w:rPr>
          <w:rFonts w:ascii="Arial" w:eastAsia="Arial" w:hAnsi="Arial" w:cs="Arial"/>
          <w:b/>
        </w:rPr>
        <w:t>Minutes of the last meeting</w:t>
      </w:r>
      <w:r w:rsidR="00DC75AA">
        <w:rPr>
          <w:rFonts w:ascii="Arial" w:eastAsia="Arial" w:hAnsi="Arial" w:cs="Arial"/>
          <w:b/>
        </w:rPr>
        <w:t xml:space="preserve">: </w:t>
      </w:r>
      <w:r w:rsidR="00950EC6" w:rsidRPr="00534A69">
        <w:rPr>
          <w:rFonts w:ascii="Arial" w:eastAsia="Arial" w:hAnsi="Arial" w:cs="Arial"/>
        </w:rPr>
        <w:t>Approved</w:t>
      </w:r>
      <w:r w:rsidR="0040429F">
        <w:rPr>
          <w:rFonts w:ascii="Arial" w:eastAsia="Arial" w:hAnsi="Arial" w:cs="Arial"/>
        </w:rPr>
        <w:t xml:space="preserve"> </w:t>
      </w:r>
    </w:p>
    <w:p w14:paraId="3256C32C" w14:textId="77777777" w:rsidR="00F54C03" w:rsidRDefault="008E3C7A">
      <w:pPr>
        <w:rPr>
          <w:rFonts w:ascii="Arial" w:eastAsia="Arial" w:hAnsi="Arial" w:cs="Arial"/>
          <w:b/>
        </w:rPr>
      </w:pPr>
      <w:r>
        <w:rPr>
          <w:rFonts w:ascii="Arial" w:eastAsia="Arial" w:hAnsi="Arial" w:cs="Arial"/>
          <w:b/>
        </w:rPr>
        <w:t>Matters arising from last minutes</w:t>
      </w:r>
    </w:p>
    <w:p w14:paraId="190C7650" w14:textId="6ECAA29D" w:rsidR="005A7B65" w:rsidRPr="00500B18" w:rsidRDefault="005A7B65">
      <w:pPr>
        <w:rPr>
          <w:rFonts w:ascii="Arial" w:eastAsia="Arial" w:hAnsi="Arial" w:cs="Arial"/>
          <w:i/>
        </w:rPr>
      </w:pPr>
      <w:r w:rsidRPr="00500B18">
        <w:rPr>
          <w:rFonts w:ascii="Arial" w:eastAsia="Arial" w:hAnsi="Arial" w:cs="Arial"/>
          <w:i/>
        </w:rPr>
        <w:t>Action points</w:t>
      </w:r>
      <w:r w:rsidR="00CB68E2" w:rsidRPr="00500B18">
        <w:rPr>
          <w:rFonts w:ascii="Arial" w:eastAsia="Arial" w:hAnsi="Arial" w:cs="Arial"/>
          <w:i/>
        </w:rPr>
        <w:t xml:space="preserve"> from previous meeting</w:t>
      </w:r>
      <w:r w:rsidR="00774355" w:rsidRPr="00500B18">
        <w:rPr>
          <w:rFonts w:ascii="Arial" w:eastAsia="Arial" w:hAnsi="Arial" w:cs="Arial"/>
          <w:i/>
        </w:rPr>
        <w:t>s</w:t>
      </w:r>
    </w:p>
    <w:p w14:paraId="08F72994" w14:textId="183DEECC" w:rsidR="005A7B65" w:rsidRDefault="00DC75AA">
      <w:pPr>
        <w:rPr>
          <w:rFonts w:ascii="Arial" w:eastAsia="Arial" w:hAnsi="Arial" w:cs="Arial"/>
        </w:rPr>
      </w:pPr>
      <w:proofErr w:type="gramStart"/>
      <w:r>
        <w:rPr>
          <w:rFonts w:ascii="Arial" w:eastAsia="Arial" w:hAnsi="Arial" w:cs="Arial"/>
        </w:rPr>
        <w:t>None.</w:t>
      </w:r>
      <w:proofErr w:type="gramEnd"/>
    </w:p>
    <w:p w14:paraId="7B1D461D" w14:textId="043CE81A" w:rsidR="008C145D" w:rsidRDefault="008C145D" w:rsidP="00287929">
      <w:pPr>
        <w:keepNext/>
        <w:rPr>
          <w:rFonts w:ascii="Arial" w:eastAsia="Arial" w:hAnsi="Arial" w:cs="Arial"/>
          <w:b/>
        </w:rPr>
      </w:pPr>
      <w:r w:rsidRPr="00334F50">
        <w:rPr>
          <w:rFonts w:ascii="Arial" w:eastAsia="Arial" w:hAnsi="Arial" w:cs="Arial"/>
          <w:b/>
        </w:rPr>
        <w:t>Correspondence in</w:t>
      </w:r>
    </w:p>
    <w:p w14:paraId="1E8015CD" w14:textId="7329736C" w:rsidR="00267081" w:rsidRDefault="00DC75AA" w:rsidP="00267081">
      <w:pPr>
        <w:rPr>
          <w:rFonts w:ascii="Arial" w:eastAsia="Arial" w:hAnsi="Arial" w:cs="Arial"/>
        </w:rPr>
      </w:pPr>
      <w:r>
        <w:rPr>
          <w:rFonts w:ascii="Arial" w:eastAsia="Arial" w:hAnsi="Arial" w:cs="Arial"/>
        </w:rPr>
        <w:t>No correspondence in.</w:t>
      </w:r>
    </w:p>
    <w:p w14:paraId="0853AF4E" w14:textId="77777777" w:rsidR="00277061" w:rsidRDefault="00277061" w:rsidP="00DC75AA">
      <w:pPr>
        <w:keepNext/>
        <w:rPr>
          <w:rFonts w:ascii="Arial" w:eastAsia="Arial" w:hAnsi="Arial" w:cs="Arial"/>
          <w:b/>
        </w:rPr>
      </w:pPr>
      <w:r>
        <w:rPr>
          <w:rFonts w:ascii="Arial" w:eastAsia="Arial" w:hAnsi="Arial" w:cs="Arial"/>
          <w:b/>
        </w:rPr>
        <w:t>Finances</w:t>
      </w:r>
    </w:p>
    <w:p w14:paraId="6ABE91A6" w14:textId="27BBDAB3" w:rsidR="00277061" w:rsidRPr="009E2CC4" w:rsidRDefault="00277061" w:rsidP="00277061">
      <w:pPr>
        <w:spacing w:after="0"/>
        <w:ind w:left="357"/>
        <w:rPr>
          <w:rFonts w:ascii="Arial" w:eastAsia="Arial" w:hAnsi="Arial" w:cs="Arial"/>
        </w:rPr>
      </w:pPr>
      <w:r w:rsidRPr="009E2CC4">
        <w:rPr>
          <w:rFonts w:ascii="Arial" w:eastAsia="Arial" w:hAnsi="Arial" w:cs="Arial"/>
        </w:rPr>
        <w:t>Cheque</w:t>
      </w:r>
      <w:r w:rsidRPr="009E2CC4">
        <w:rPr>
          <w:rFonts w:ascii="Arial" w:eastAsia="Arial" w:hAnsi="Arial" w:cs="Arial"/>
        </w:rPr>
        <w:tab/>
      </w:r>
      <w:r w:rsidRPr="009E2CC4">
        <w:rPr>
          <w:rFonts w:ascii="Arial" w:eastAsia="Arial" w:hAnsi="Arial" w:cs="Arial"/>
        </w:rPr>
        <w:tab/>
        <w:t>$</w:t>
      </w:r>
      <w:r>
        <w:rPr>
          <w:rFonts w:ascii="Arial" w:eastAsia="Arial" w:hAnsi="Arial" w:cs="Arial"/>
        </w:rPr>
        <w:t>29,739</w:t>
      </w:r>
    </w:p>
    <w:p w14:paraId="2BE68C76" w14:textId="77777777" w:rsidR="00277061" w:rsidRPr="009E2CC4" w:rsidRDefault="00277061" w:rsidP="00277061">
      <w:pPr>
        <w:spacing w:after="0"/>
        <w:ind w:left="357"/>
        <w:rPr>
          <w:rFonts w:ascii="Arial" w:eastAsia="Arial" w:hAnsi="Arial" w:cs="Arial"/>
        </w:rPr>
      </w:pPr>
      <w:r w:rsidRPr="009E2CC4">
        <w:rPr>
          <w:rFonts w:ascii="Arial" w:eastAsia="Arial" w:hAnsi="Arial" w:cs="Arial"/>
        </w:rPr>
        <w:t xml:space="preserve">Term Deposit </w:t>
      </w:r>
      <w:r w:rsidRPr="009E2CC4">
        <w:rPr>
          <w:rFonts w:ascii="Arial" w:eastAsia="Arial" w:hAnsi="Arial" w:cs="Arial"/>
        </w:rPr>
        <w:tab/>
        <w:t>$0</w:t>
      </w:r>
    </w:p>
    <w:p w14:paraId="46A747B5" w14:textId="30A96CE4" w:rsidR="00277061" w:rsidRDefault="00277061" w:rsidP="00277061">
      <w:pPr>
        <w:spacing w:after="0"/>
        <w:ind w:left="357"/>
        <w:rPr>
          <w:rFonts w:ascii="Arial" w:eastAsia="Arial" w:hAnsi="Arial" w:cs="Arial"/>
        </w:rPr>
      </w:pPr>
      <w:r w:rsidRPr="009E2CC4">
        <w:rPr>
          <w:rFonts w:ascii="Arial" w:eastAsia="Arial" w:hAnsi="Arial" w:cs="Arial"/>
        </w:rPr>
        <w:t xml:space="preserve">Total </w:t>
      </w:r>
      <w:r w:rsidRPr="009E2CC4">
        <w:rPr>
          <w:rFonts w:ascii="Arial" w:eastAsia="Arial" w:hAnsi="Arial" w:cs="Arial"/>
        </w:rPr>
        <w:tab/>
      </w:r>
      <w:r w:rsidRPr="009E2CC4">
        <w:rPr>
          <w:rFonts w:ascii="Arial" w:eastAsia="Arial" w:hAnsi="Arial" w:cs="Arial"/>
        </w:rPr>
        <w:tab/>
        <w:t>$</w:t>
      </w:r>
      <w:r>
        <w:rPr>
          <w:rFonts w:ascii="Arial" w:eastAsia="Arial" w:hAnsi="Arial" w:cs="Arial"/>
        </w:rPr>
        <w:t>29,739</w:t>
      </w:r>
    </w:p>
    <w:p w14:paraId="1A76D77A" w14:textId="77777777" w:rsidR="00277061" w:rsidRDefault="00277061" w:rsidP="00DC75AA">
      <w:pPr>
        <w:keepNext/>
        <w:rPr>
          <w:rFonts w:ascii="Arial" w:eastAsia="Arial" w:hAnsi="Arial" w:cs="Arial"/>
          <w:b/>
        </w:rPr>
      </w:pPr>
    </w:p>
    <w:p w14:paraId="5E6D460F" w14:textId="0D7905CD" w:rsidR="00DC75AA" w:rsidRPr="00DC75AA" w:rsidRDefault="00DC75AA" w:rsidP="00DC75AA">
      <w:pPr>
        <w:keepNext/>
        <w:rPr>
          <w:rFonts w:ascii="Arial" w:eastAsia="Arial" w:hAnsi="Arial" w:cs="Arial"/>
          <w:b/>
        </w:rPr>
      </w:pPr>
      <w:r>
        <w:rPr>
          <w:rFonts w:ascii="Arial" w:eastAsia="Arial" w:hAnsi="Arial" w:cs="Arial"/>
          <w:b/>
        </w:rPr>
        <w:t>Principal’s report</w:t>
      </w:r>
    </w:p>
    <w:p w14:paraId="21259860" w14:textId="0ADC0A6B" w:rsidR="00DC75AA" w:rsidRDefault="00DC75AA" w:rsidP="00267081">
      <w:pPr>
        <w:rPr>
          <w:rFonts w:ascii="Arial" w:eastAsia="Arial" w:hAnsi="Arial" w:cs="Arial"/>
        </w:rPr>
      </w:pPr>
      <w:r>
        <w:rPr>
          <w:rFonts w:ascii="Arial" w:eastAsia="Arial" w:hAnsi="Arial" w:cs="Arial"/>
        </w:rPr>
        <w:t xml:space="preserve">Kate noted that a small group of children have returned to school under Alert Level 3. </w:t>
      </w:r>
    </w:p>
    <w:p w14:paraId="36B4D119" w14:textId="14A27CE4" w:rsidR="00303505" w:rsidRDefault="00303505" w:rsidP="00267081">
      <w:pPr>
        <w:rPr>
          <w:rFonts w:ascii="Arial" w:eastAsia="Arial" w:hAnsi="Arial" w:cs="Arial"/>
        </w:rPr>
      </w:pPr>
      <w:r>
        <w:rPr>
          <w:rFonts w:ascii="Arial" w:eastAsia="Arial" w:hAnsi="Arial" w:cs="Arial"/>
        </w:rPr>
        <w:t xml:space="preserve">The </w:t>
      </w:r>
      <w:proofErr w:type="gramStart"/>
      <w:r>
        <w:rPr>
          <w:rFonts w:ascii="Arial" w:eastAsia="Arial" w:hAnsi="Arial" w:cs="Arial"/>
        </w:rPr>
        <w:t>staff have</w:t>
      </w:r>
      <w:proofErr w:type="gramEnd"/>
      <w:r>
        <w:rPr>
          <w:rFonts w:ascii="Arial" w:eastAsia="Arial" w:hAnsi="Arial" w:cs="Arial"/>
        </w:rPr>
        <w:t xml:space="preserve"> two areas of focus – working at home and working at school. Underpinning both of these </w:t>
      </w:r>
      <w:r w:rsidR="009C643B">
        <w:rPr>
          <w:rFonts w:ascii="Arial" w:eastAsia="Arial" w:hAnsi="Arial" w:cs="Arial"/>
        </w:rPr>
        <w:t>is the wellbeing of staff and students.</w:t>
      </w:r>
    </w:p>
    <w:p w14:paraId="68580AC8" w14:textId="0B66F863" w:rsidR="009C643B" w:rsidRDefault="009C643B" w:rsidP="00267081">
      <w:pPr>
        <w:rPr>
          <w:rFonts w:ascii="Arial" w:eastAsia="Arial" w:hAnsi="Arial" w:cs="Arial"/>
        </w:rPr>
      </w:pPr>
      <w:r>
        <w:rPr>
          <w:rFonts w:ascii="Arial" w:eastAsia="Arial" w:hAnsi="Arial" w:cs="Arial"/>
        </w:rPr>
        <w:t>Kate noted she had been given great feedback and support from parents about the communications the school are putting out; it ha</w:t>
      </w:r>
      <w:r w:rsidR="00277061">
        <w:rPr>
          <w:rFonts w:ascii="Arial" w:eastAsia="Arial" w:hAnsi="Arial" w:cs="Arial"/>
        </w:rPr>
        <w:t>s been a hard balance to strike.</w:t>
      </w:r>
    </w:p>
    <w:p w14:paraId="28982005" w14:textId="77777777" w:rsidR="00F43DEE" w:rsidRDefault="00F43DEE" w:rsidP="00267081">
      <w:pPr>
        <w:rPr>
          <w:rFonts w:ascii="Arial" w:eastAsia="Arial" w:hAnsi="Arial" w:cs="Arial"/>
        </w:rPr>
      </w:pPr>
      <w:r>
        <w:rPr>
          <w:rFonts w:ascii="Arial" w:eastAsia="Arial" w:hAnsi="Arial" w:cs="Arial"/>
        </w:rPr>
        <w:t xml:space="preserve">There have been some members of the public walking through the school grounds; Kate has put up signs on the gates to remind the public the grounds are closed. </w:t>
      </w:r>
    </w:p>
    <w:p w14:paraId="79B4532D" w14:textId="6F111D1B" w:rsidR="00303505" w:rsidRDefault="00303505" w:rsidP="00267081">
      <w:pPr>
        <w:rPr>
          <w:rFonts w:ascii="Arial" w:eastAsia="Arial" w:hAnsi="Arial" w:cs="Arial"/>
        </w:rPr>
      </w:pPr>
      <w:r>
        <w:rPr>
          <w:rFonts w:ascii="Arial" w:eastAsia="Arial" w:hAnsi="Arial" w:cs="Arial"/>
        </w:rPr>
        <w:t>Kate advised that the teacher’s rep will be filled on a rotation basis this year, with Liam Jansen being the first to attend the H&amp;S meeting.</w:t>
      </w:r>
    </w:p>
    <w:p w14:paraId="6D1021B8" w14:textId="26D037AE" w:rsidR="00867165" w:rsidRDefault="00867165" w:rsidP="00267081">
      <w:pPr>
        <w:rPr>
          <w:rFonts w:ascii="Arial" w:eastAsia="Arial" w:hAnsi="Arial" w:cs="Arial"/>
        </w:rPr>
      </w:pPr>
      <w:r>
        <w:rPr>
          <w:rFonts w:ascii="Arial" w:eastAsia="Arial" w:hAnsi="Arial" w:cs="Arial"/>
          <w:b/>
        </w:rPr>
        <w:t>Teacher report</w:t>
      </w:r>
      <w:r>
        <w:rPr>
          <w:rFonts w:ascii="Arial" w:eastAsia="Arial" w:hAnsi="Arial" w:cs="Arial"/>
        </w:rPr>
        <w:t xml:space="preserve"> (Liam Jansen)</w:t>
      </w:r>
    </w:p>
    <w:p w14:paraId="2F055B47" w14:textId="1C2C216E" w:rsidR="00303505" w:rsidRDefault="00303505" w:rsidP="00267081">
      <w:pPr>
        <w:rPr>
          <w:rFonts w:ascii="Arial" w:eastAsia="Arial" w:hAnsi="Arial" w:cs="Arial"/>
        </w:rPr>
      </w:pPr>
      <w:r>
        <w:rPr>
          <w:rFonts w:ascii="Arial" w:eastAsia="Arial" w:hAnsi="Arial" w:cs="Arial"/>
        </w:rPr>
        <w:t>Liam gave an update on the new bubble at school under Level 3, with 8 children attending</w:t>
      </w:r>
      <w:r w:rsidR="00277061">
        <w:rPr>
          <w:rFonts w:ascii="Arial" w:eastAsia="Arial" w:hAnsi="Arial" w:cs="Arial"/>
        </w:rPr>
        <w:t>, spread out across the 10/11/12 hub</w:t>
      </w:r>
      <w:r>
        <w:rPr>
          <w:rFonts w:ascii="Arial" w:eastAsia="Arial" w:hAnsi="Arial" w:cs="Arial"/>
        </w:rPr>
        <w:t>.</w:t>
      </w:r>
    </w:p>
    <w:p w14:paraId="1A001DF5" w14:textId="77A16112" w:rsidR="00303505" w:rsidRDefault="00303505" w:rsidP="00F43DEE">
      <w:pPr>
        <w:keepNext/>
        <w:rPr>
          <w:rFonts w:ascii="Arial" w:eastAsia="Arial" w:hAnsi="Arial" w:cs="Arial"/>
        </w:rPr>
      </w:pPr>
      <w:r>
        <w:rPr>
          <w:rFonts w:ascii="Arial" w:eastAsia="Arial" w:hAnsi="Arial" w:cs="Arial"/>
          <w:b/>
        </w:rPr>
        <w:t>General business</w:t>
      </w:r>
    </w:p>
    <w:p w14:paraId="0515F717" w14:textId="7A61B53F" w:rsidR="00303505" w:rsidRDefault="00F43DEE" w:rsidP="00B5278C">
      <w:pPr>
        <w:rPr>
          <w:rFonts w:ascii="Arial" w:eastAsia="Arial" w:hAnsi="Arial" w:cs="Arial"/>
        </w:rPr>
      </w:pPr>
      <w:r>
        <w:rPr>
          <w:rFonts w:ascii="Arial" w:eastAsia="Arial" w:hAnsi="Arial" w:cs="Arial"/>
          <w:i/>
        </w:rPr>
        <w:t>Fundraising events in term 2</w:t>
      </w:r>
      <w:r>
        <w:rPr>
          <w:rFonts w:ascii="Arial" w:eastAsia="Arial" w:hAnsi="Arial" w:cs="Arial"/>
          <w:i/>
        </w:rPr>
        <w:br/>
      </w:r>
      <w:proofErr w:type="gramStart"/>
      <w:r w:rsidR="00B5278C">
        <w:rPr>
          <w:rFonts w:ascii="Arial" w:eastAsia="Arial" w:hAnsi="Arial" w:cs="Arial"/>
        </w:rPr>
        <w:t>The</w:t>
      </w:r>
      <w:proofErr w:type="gramEnd"/>
      <w:r w:rsidR="00B5278C">
        <w:rPr>
          <w:rFonts w:ascii="Arial" w:eastAsia="Arial" w:hAnsi="Arial" w:cs="Arial"/>
        </w:rPr>
        <w:t xml:space="preserve"> committee discussed how appropriate it would be to start fundraising once school is back, given the current economic climate. </w:t>
      </w:r>
      <w:r>
        <w:rPr>
          <w:rFonts w:ascii="Arial" w:eastAsia="Arial" w:hAnsi="Arial" w:cs="Arial"/>
        </w:rPr>
        <w:t>In term 2 we would usually hold a disco, a bake sale and a sausage sizzle.</w:t>
      </w:r>
    </w:p>
    <w:p w14:paraId="451B57C1" w14:textId="52978D1D" w:rsidR="00871D64" w:rsidRDefault="00871D64" w:rsidP="00871D64">
      <w:pPr>
        <w:pStyle w:val="ListParagraph"/>
        <w:keepNext/>
        <w:numPr>
          <w:ilvl w:val="0"/>
          <w:numId w:val="21"/>
        </w:numPr>
        <w:rPr>
          <w:rFonts w:ascii="Arial" w:eastAsia="Arial" w:hAnsi="Arial" w:cs="Arial"/>
        </w:rPr>
      </w:pPr>
      <w:r>
        <w:rPr>
          <w:rFonts w:ascii="Arial" w:eastAsia="Arial" w:hAnsi="Arial" w:cs="Arial"/>
        </w:rPr>
        <w:t>Disco won’t go ahead.</w:t>
      </w:r>
    </w:p>
    <w:p w14:paraId="122CA160" w14:textId="77EA3C1B" w:rsidR="00871D64" w:rsidRDefault="00871D64" w:rsidP="00871D64">
      <w:pPr>
        <w:pStyle w:val="ListParagraph"/>
        <w:keepNext/>
        <w:numPr>
          <w:ilvl w:val="0"/>
          <w:numId w:val="21"/>
        </w:numPr>
        <w:rPr>
          <w:rFonts w:ascii="Arial" w:eastAsia="Arial" w:hAnsi="Arial" w:cs="Arial"/>
        </w:rPr>
      </w:pPr>
      <w:r>
        <w:rPr>
          <w:rFonts w:ascii="Arial" w:eastAsia="Arial" w:hAnsi="Arial" w:cs="Arial"/>
        </w:rPr>
        <w:t>Could the bake sale be done in a different way?</w:t>
      </w:r>
    </w:p>
    <w:p w14:paraId="530813BE" w14:textId="7010E113" w:rsidR="00871D64" w:rsidRDefault="00871D64" w:rsidP="00871D64">
      <w:pPr>
        <w:pStyle w:val="ListParagraph"/>
        <w:keepNext/>
        <w:numPr>
          <w:ilvl w:val="0"/>
          <w:numId w:val="21"/>
        </w:numPr>
        <w:rPr>
          <w:rFonts w:ascii="Arial" w:eastAsia="Arial" w:hAnsi="Arial" w:cs="Arial"/>
        </w:rPr>
      </w:pPr>
      <w:r>
        <w:rPr>
          <w:rFonts w:ascii="Arial" w:eastAsia="Arial" w:hAnsi="Arial" w:cs="Arial"/>
        </w:rPr>
        <w:t>Sausage sizzle could still go ahead at the end of term.</w:t>
      </w:r>
    </w:p>
    <w:p w14:paraId="1B0D6B14" w14:textId="513C2E0A" w:rsidR="00871D64" w:rsidRDefault="00871D64" w:rsidP="00883524">
      <w:pPr>
        <w:rPr>
          <w:rFonts w:ascii="Arial" w:eastAsia="Arial" w:hAnsi="Arial" w:cs="Arial"/>
        </w:rPr>
      </w:pPr>
      <w:r>
        <w:rPr>
          <w:rFonts w:ascii="Arial" w:eastAsia="Arial" w:hAnsi="Arial" w:cs="Arial"/>
        </w:rPr>
        <w:t xml:space="preserve">No decisions will be made yet and Sonia reiterated that there is no pressure on the committee </w:t>
      </w:r>
      <w:r w:rsidR="00883524">
        <w:rPr>
          <w:rFonts w:ascii="Arial" w:eastAsia="Arial" w:hAnsi="Arial" w:cs="Arial"/>
        </w:rPr>
        <w:t xml:space="preserve">members </w:t>
      </w:r>
      <w:r>
        <w:rPr>
          <w:rFonts w:ascii="Arial" w:eastAsia="Arial" w:hAnsi="Arial" w:cs="Arial"/>
        </w:rPr>
        <w:t>to commit to running events just yet.</w:t>
      </w:r>
    </w:p>
    <w:p w14:paraId="2F85BCD5" w14:textId="70AD291D" w:rsidR="00883524" w:rsidRDefault="00883524" w:rsidP="00883524">
      <w:pPr>
        <w:rPr>
          <w:rFonts w:ascii="Arial" w:eastAsia="Arial" w:hAnsi="Arial" w:cs="Arial"/>
        </w:rPr>
      </w:pPr>
      <w:r>
        <w:rPr>
          <w:rFonts w:ascii="Arial" w:eastAsia="Arial" w:hAnsi="Arial" w:cs="Arial"/>
        </w:rPr>
        <w:t>Debbie noted the Entertainment book is available and is a way for purchasers to support local businesses. The committee agreed</w:t>
      </w:r>
      <w:r w:rsidR="00B5278C">
        <w:rPr>
          <w:rFonts w:ascii="Arial" w:eastAsia="Arial" w:hAnsi="Arial" w:cs="Arial"/>
        </w:rPr>
        <w:t xml:space="preserve"> to promote this and asked Debbie to draft an email to the school community.</w:t>
      </w:r>
    </w:p>
    <w:tbl>
      <w:tblPr>
        <w:tblStyle w:val="TableGrid"/>
        <w:tblW w:w="0" w:type="auto"/>
        <w:tblInd w:w="0" w:type="dxa"/>
        <w:tblLook w:val="04A0" w:firstRow="1" w:lastRow="0" w:firstColumn="1" w:lastColumn="0" w:noHBand="0" w:noVBand="1"/>
      </w:tblPr>
      <w:tblGrid>
        <w:gridCol w:w="4621"/>
        <w:gridCol w:w="4621"/>
      </w:tblGrid>
      <w:tr w:rsidR="00B5278C" w14:paraId="2E9693A6" w14:textId="77777777" w:rsidTr="00DF1438">
        <w:tc>
          <w:tcPr>
            <w:tcW w:w="4621" w:type="dxa"/>
          </w:tcPr>
          <w:p w14:paraId="26C424E7" w14:textId="50831E23" w:rsidR="00B5278C" w:rsidRDefault="00B5278C" w:rsidP="00B5278C">
            <w:pPr>
              <w:rPr>
                <w:rFonts w:ascii="Arial" w:eastAsia="Arial" w:hAnsi="Arial" w:cs="Arial"/>
              </w:rPr>
            </w:pPr>
            <w:r>
              <w:rPr>
                <w:rFonts w:ascii="Arial" w:eastAsia="Arial" w:hAnsi="Arial" w:cs="Arial"/>
              </w:rPr>
              <w:t>Entertainment book</w:t>
            </w:r>
          </w:p>
        </w:tc>
        <w:tc>
          <w:tcPr>
            <w:tcW w:w="4621" w:type="dxa"/>
          </w:tcPr>
          <w:p w14:paraId="4DC88C22" w14:textId="77777777" w:rsidR="00B5278C" w:rsidRDefault="00B5278C" w:rsidP="00B5278C">
            <w:pPr>
              <w:rPr>
                <w:rFonts w:ascii="Arial" w:eastAsia="Arial" w:hAnsi="Arial" w:cs="Arial"/>
                <w:i/>
              </w:rPr>
            </w:pPr>
            <w:r>
              <w:rPr>
                <w:rFonts w:ascii="Arial" w:eastAsia="Arial" w:hAnsi="Arial" w:cs="Arial"/>
                <w:i/>
              </w:rPr>
              <w:t>ACTION</w:t>
            </w:r>
          </w:p>
          <w:p w14:paraId="21B4C281" w14:textId="145F57CF" w:rsidR="00B5278C" w:rsidRPr="00E4773C" w:rsidRDefault="00B5278C" w:rsidP="00B5278C">
            <w:pPr>
              <w:rPr>
                <w:rFonts w:ascii="Arial" w:eastAsia="Arial" w:hAnsi="Arial" w:cs="Arial"/>
              </w:rPr>
            </w:pPr>
            <w:r w:rsidRPr="00B57F26">
              <w:rPr>
                <w:rFonts w:ascii="Arial" w:eastAsia="Arial" w:hAnsi="Arial" w:cs="Arial"/>
                <w:b/>
              </w:rPr>
              <w:t>Debbie</w:t>
            </w:r>
            <w:r>
              <w:rPr>
                <w:rFonts w:ascii="Arial" w:eastAsia="Arial" w:hAnsi="Arial" w:cs="Arial"/>
              </w:rPr>
              <w:t xml:space="preserve"> to draft </w:t>
            </w:r>
            <w:proofErr w:type="spellStart"/>
            <w:r>
              <w:rPr>
                <w:rFonts w:ascii="Arial" w:eastAsia="Arial" w:hAnsi="Arial" w:cs="Arial"/>
              </w:rPr>
              <w:t>comms</w:t>
            </w:r>
            <w:proofErr w:type="spellEnd"/>
            <w:r>
              <w:rPr>
                <w:rFonts w:ascii="Arial" w:eastAsia="Arial" w:hAnsi="Arial" w:cs="Arial"/>
              </w:rPr>
              <w:t xml:space="preserve"> to go out to the community about purchasing the Entertainment book</w:t>
            </w:r>
          </w:p>
        </w:tc>
      </w:tr>
    </w:tbl>
    <w:p w14:paraId="0CBF261B" w14:textId="77777777" w:rsidR="00883524" w:rsidRDefault="00883524" w:rsidP="00883524">
      <w:pPr>
        <w:rPr>
          <w:rFonts w:ascii="Arial" w:eastAsia="Arial" w:hAnsi="Arial" w:cs="Arial"/>
        </w:rPr>
      </w:pPr>
    </w:p>
    <w:p w14:paraId="11732AC0" w14:textId="663E4023" w:rsidR="00B5278C" w:rsidRDefault="00B5278C" w:rsidP="00883524">
      <w:pPr>
        <w:rPr>
          <w:rFonts w:ascii="Arial" w:eastAsia="Arial" w:hAnsi="Arial" w:cs="Arial"/>
        </w:rPr>
      </w:pPr>
      <w:r>
        <w:rPr>
          <w:rFonts w:ascii="Arial" w:eastAsia="Arial" w:hAnsi="Arial" w:cs="Arial"/>
          <w:i/>
        </w:rPr>
        <w:t>Leftover fair items</w:t>
      </w:r>
      <w:r>
        <w:rPr>
          <w:rFonts w:ascii="Arial" w:eastAsia="Arial" w:hAnsi="Arial" w:cs="Arial"/>
          <w:i/>
        </w:rPr>
        <w:br/>
      </w:r>
      <w:proofErr w:type="gramStart"/>
      <w:r w:rsidRPr="00A14FE6">
        <w:rPr>
          <w:rFonts w:ascii="Arial" w:eastAsia="Arial" w:hAnsi="Arial" w:cs="Arial"/>
        </w:rPr>
        <w:t>There</w:t>
      </w:r>
      <w:proofErr w:type="gramEnd"/>
      <w:r w:rsidRPr="00A14FE6">
        <w:rPr>
          <w:rFonts w:ascii="Arial" w:eastAsia="Arial" w:hAnsi="Arial" w:cs="Arial"/>
        </w:rPr>
        <w:t xml:space="preserve"> </w:t>
      </w:r>
      <w:r w:rsidR="00A14FE6" w:rsidRPr="00A14FE6">
        <w:rPr>
          <w:rFonts w:ascii="Arial" w:eastAsia="Arial" w:hAnsi="Arial" w:cs="Arial"/>
        </w:rPr>
        <w:t>are some</w:t>
      </w:r>
      <w:r w:rsidR="00A14FE6">
        <w:rPr>
          <w:rFonts w:ascii="Arial" w:eastAsia="Arial" w:hAnsi="Arial" w:cs="Arial"/>
        </w:rPr>
        <w:t xml:space="preserve"> items left from the fair that could be sold or auctioned now. The auction booklet is ready to be circulated but </w:t>
      </w:r>
      <w:r w:rsidR="00735C60">
        <w:rPr>
          <w:rFonts w:ascii="Arial" w:eastAsia="Arial" w:hAnsi="Arial" w:cs="Arial"/>
        </w:rPr>
        <w:t>businesses</w:t>
      </w:r>
      <w:r w:rsidR="00A14FE6">
        <w:rPr>
          <w:rFonts w:ascii="Arial" w:eastAsia="Arial" w:hAnsi="Arial" w:cs="Arial"/>
        </w:rPr>
        <w:t xml:space="preserve"> who gave vouchers will need to be contacted first to check they are still able to contribute under the </w:t>
      </w:r>
      <w:r w:rsidR="00735C60">
        <w:rPr>
          <w:rFonts w:ascii="Arial" w:eastAsia="Arial" w:hAnsi="Arial" w:cs="Arial"/>
        </w:rPr>
        <w:t>current circumstances.</w:t>
      </w:r>
    </w:p>
    <w:p w14:paraId="7D2F59C0" w14:textId="0837C8D8" w:rsidR="00735C60" w:rsidRDefault="00735C60" w:rsidP="00883524">
      <w:pPr>
        <w:rPr>
          <w:rFonts w:ascii="Arial" w:eastAsia="Arial" w:hAnsi="Arial" w:cs="Arial"/>
        </w:rPr>
      </w:pPr>
      <w:r>
        <w:rPr>
          <w:rFonts w:ascii="Arial" w:eastAsia="Arial" w:hAnsi="Arial" w:cs="Arial"/>
        </w:rPr>
        <w:t>The committee agreed to establish a sub-committee to prioritise fair items for sale.</w:t>
      </w:r>
      <w:r w:rsidR="00B57F26">
        <w:rPr>
          <w:rFonts w:ascii="Arial" w:eastAsia="Arial" w:hAnsi="Arial" w:cs="Arial"/>
        </w:rPr>
        <w:t xml:space="preserve"> Sonia will set this up at the next meeting.</w:t>
      </w:r>
    </w:p>
    <w:p w14:paraId="3BD02FE2" w14:textId="188B9250" w:rsidR="00B57F26" w:rsidRDefault="00B57F26" w:rsidP="00883524">
      <w:pPr>
        <w:rPr>
          <w:rFonts w:ascii="Arial" w:eastAsia="Arial" w:hAnsi="Arial" w:cs="Arial"/>
        </w:rPr>
      </w:pPr>
      <w:r>
        <w:rPr>
          <w:rFonts w:ascii="Arial" w:eastAsia="Arial" w:hAnsi="Arial" w:cs="Arial"/>
        </w:rPr>
        <w:t xml:space="preserve">Under Level 3 Rachel has been selling jumble goods on </w:t>
      </w:r>
      <w:proofErr w:type="spellStart"/>
      <w:r>
        <w:rPr>
          <w:rFonts w:ascii="Arial" w:eastAsia="Arial" w:hAnsi="Arial" w:cs="Arial"/>
        </w:rPr>
        <w:t>TradeMe</w:t>
      </w:r>
      <w:proofErr w:type="spellEnd"/>
      <w:r>
        <w:rPr>
          <w:rFonts w:ascii="Arial" w:eastAsia="Arial" w:hAnsi="Arial" w:cs="Arial"/>
        </w:rPr>
        <w:t>, to great success.</w:t>
      </w:r>
    </w:p>
    <w:tbl>
      <w:tblPr>
        <w:tblStyle w:val="TableGrid"/>
        <w:tblW w:w="0" w:type="auto"/>
        <w:tblInd w:w="0" w:type="dxa"/>
        <w:tblLook w:val="04A0" w:firstRow="1" w:lastRow="0" w:firstColumn="1" w:lastColumn="0" w:noHBand="0" w:noVBand="1"/>
      </w:tblPr>
      <w:tblGrid>
        <w:gridCol w:w="4621"/>
        <w:gridCol w:w="4621"/>
      </w:tblGrid>
      <w:tr w:rsidR="00B57F26" w14:paraId="226F96F9" w14:textId="77777777" w:rsidTr="00DF1438">
        <w:tc>
          <w:tcPr>
            <w:tcW w:w="4621" w:type="dxa"/>
            <w:vMerge w:val="restart"/>
          </w:tcPr>
          <w:p w14:paraId="0743EDC1" w14:textId="42064225" w:rsidR="00B57F26" w:rsidRDefault="00B57F26" w:rsidP="00DF1438">
            <w:pPr>
              <w:rPr>
                <w:rFonts w:ascii="Arial" w:eastAsia="Arial" w:hAnsi="Arial" w:cs="Arial"/>
              </w:rPr>
            </w:pPr>
            <w:r>
              <w:rPr>
                <w:rFonts w:ascii="Arial" w:eastAsia="Arial" w:hAnsi="Arial" w:cs="Arial"/>
              </w:rPr>
              <w:t>Fair</w:t>
            </w:r>
          </w:p>
        </w:tc>
        <w:tc>
          <w:tcPr>
            <w:tcW w:w="4621" w:type="dxa"/>
          </w:tcPr>
          <w:p w14:paraId="5404C5ED" w14:textId="77777777" w:rsidR="00B57F26" w:rsidRDefault="00B57F26" w:rsidP="00DF1438">
            <w:pPr>
              <w:rPr>
                <w:rFonts w:ascii="Arial" w:eastAsia="Arial" w:hAnsi="Arial" w:cs="Arial"/>
                <w:i/>
              </w:rPr>
            </w:pPr>
            <w:r>
              <w:rPr>
                <w:rFonts w:ascii="Arial" w:eastAsia="Arial" w:hAnsi="Arial" w:cs="Arial"/>
                <w:i/>
              </w:rPr>
              <w:t>ACTION</w:t>
            </w:r>
          </w:p>
          <w:p w14:paraId="5629F382" w14:textId="26D90B68" w:rsidR="00B57F26" w:rsidRPr="00E4773C" w:rsidRDefault="00B57F26" w:rsidP="00DF1438">
            <w:pPr>
              <w:rPr>
                <w:rFonts w:ascii="Arial" w:eastAsia="Arial" w:hAnsi="Arial" w:cs="Arial"/>
              </w:rPr>
            </w:pPr>
            <w:r w:rsidRPr="00B57F26">
              <w:rPr>
                <w:rFonts w:ascii="Arial" w:eastAsia="Arial" w:hAnsi="Arial" w:cs="Arial"/>
                <w:b/>
              </w:rPr>
              <w:t>Sam</w:t>
            </w:r>
            <w:r>
              <w:rPr>
                <w:rFonts w:ascii="Arial" w:eastAsia="Arial" w:hAnsi="Arial" w:cs="Arial"/>
              </w:rPr>
              <w:t xml:space="preserve"> to contact businesses to confirm whether they are still able to offer vouchers for the auction booklet</w:t>
            </w:r>
          </w:p>
        </w:tc>
      </w:tr>
      <w:tr w:rsidR="00B57F26" w14:paraId="55AE6520" w14:textId="77777777" w:rsidTr="00DF1438">
        <w:tc>
          <w:tcPr>
            <w:tcW w:w="4621" w:type="dxa"/>
            <w:vMerge/>
          </w:tcPr>
          <w:p w14:paraId="476050B9" w14:textId="77777777" w:rsidR="00B57F26" w:rsidRDefault="00B57F26" w:rsidP="00DF1438">
            <w:pPr>
              <w:rPr>
                <w:rFonts w:ascii="Arial" w:eastAsia="Arial" w:hAnsi="Arial" w:cs="Arial"/>
              </w:rPr>
            </w:pPr>
          </w:p>
        </w:tc>
        <w:tc>
          <w:tcPr>
            <w:tcW w:w="4621" w:type="dxa"/>
          </w:tcPr>
          <w:p w14:paraId="5505AC43" w14:textId="1E6A4DDA" w:rsidR="00B57F26" w:rsidRPr="00B57F26" w:rsidRDefault="00B57F26" w:rsidP="00DF1438">
            <w:pPr>
              <w:rPr>
                <w:rFonts w:ascii="Arial" w:eastAsia="Arial" w:hAnsi="Arial" w:cs="Arial"/>
              </w:rPr>
            </w:pPr>
            <w:r w:rsidRPr="00B57F26">
              <w:rPr>
                <w:rFonts w:ascii="Arial" w:eastAsia="Arial" w:hAnsi="Arial" w:cs="Arial"/>
                <w:b/>
              </w:rPr>
              <w:t>Sonia</w:t>
            </w:r>
            <w:r w:rsidRPr="00B57F26">
              <w:rPr>
                <w:rFonts w:ascii="Arial" w:eastAsia="Arial" w:hAnsi="Arial" w:cs="Arial"/>
              </w:rPr>
              <w:t xml:space="preserve"> to establish a sub-committee to prioritise other fair items</w:t>
            </w:r>
          </w:p>
        </w:tc>
      </w:tr>
    </w:tbl>
    <w:p w14:paraId="2FA5D70D" w14:textId="77777777" w:rsidR="00B57F26" w:rsidRDefault="00B57F26" w:rsidP="00883524">
      <w:pPr>
        <w:rPr>
          <w:rFonts w:ascii="Arial" w:eastAsia="Arial" w:hAnsi="Arial" w:cs="Arial"/>
          <w:i/>
        </w:rPr>
      </w:pPr>
    </w:p>
    <w:p w14:paraId="3D78B2F9" w14:textId="58A71240" w:rsidR="00B57F26" w:rsidRPr="00B57F26" w:rsidRDefault="00B57F26" w:rsidP="00883524">
      <w:pPr>
        <w:rPr>
          <w:rFonts w:ascii="Arial" w:eastAsia="Arial" w:hAnsi="Arial" w:cs="Arial"/>
        </w:rPr>
      </w:pPr>
      <w:r>
        <w:rPr>
          <w:rFonts w:ascii="Arial" w:eastAsia="Arial" w:hAnsi="Arial" w:cs="Arial"/>
          <w:i/>
        </w:rPr>
        <w:t>School donation</w:t>
      </w:r>
      <w:r>
        <w:rPr>
          <w:rFonts w:ascii="Arial" w:eastAsia="Arial" w:hAnsi="Arial" w:cs="Arial"/>
          <w:i/>
        </w:rPr>
        <w:br/>
      </w:r>
      <w:r>
        <w:rPr>
          <w:rFonts w:ascii="Arial" w:eastAsia="Arial" w:hAnsi="Arial" w:cs="Arial"/>
        </w:rPr>
        <w:t>The committee does not have sufficient funds to be able to make its usual annual $26,000 donation to the school (while ensuring it has enough in reserve for next year’s fair float and any other expenses that may come up in the year). The committee agreed to discuss this in more detail at the next meeting.</w:t>
      </w:r>
    </w:p>
    <w:p w14:paraId="265AA99B" w14:textId="34063980" w:rsidR="00245CD8" w:rsidRPr="00245CD8" w:rsidRDefault="00245CD8" w:rsidP="00930233">
      <w:pPr>
        <w:rPr>
          <w:rFonts w:ascii="Arial" w:hAnsi="Arial" w:cs="Arial"/>
          <w:b/>
        </w:rPr>
      </w:pPr>
      <w:r w:rsidRPr="00245CD8">
        <w:rPr>
          <w:rFonts w:ascii="Arial" w:hAnsi="Arial" w:cs="Arial"/>
          <w:b/>
        </w:rPr>
        <w:t>Meeting close</w:t>
      </w:r>
    </w:p>
    <w:p w14:paraId="5306D30E" w14:textId="0F6BA27D" w:rsidR="00D71F5D" w:rsidRPr="00930233" w:rsidRDefault="00042727" w:rsidP="00930233">
      <w:pPr>
        <w:rPr>
          <w:rFonts w:ascii="Arial" w:hAnsi="Arial" w:cs="Arial"/>
        </w:rPr>
      </w:pPr>
      <w:r>
        <w:rPr>
          <w:rFonts w:ascii="Arial" w:hAnsi="Arial" w:cs="Arial"/>
        </w:rPr>
        <w:t>Meeting closed</w:t>
      </w:r>
      <w:r w:rsidR="00660CC2">
        <w:rPr>
          <w:rFonts w:ascii="Arial" w:hAnsi="Arial" w:cs="Arial"/>
        </w:rPr>
        <w:t xml:space="preserve"> at</w:t>
      </w:r>
      <w:r w:rsidR="0023367D">
        <w:rPr>
          <w:rFonts w:ascii="Arial" w:hAnsi="Arial" w:cs="Arial"/>
        </w:rPr>
        <w:t xml:space="preserve"> </w:t>
      </w:r>
      <w:r w:rsidR="00B9767D">
        <w:rPr>
          <w:rFonts w:ascii="Arial" w:hAnsi="Arial" w:cs="Arial"/>
        </w:rPr>
        <w:t>8</w:t>
      </w:r>
      <w:r w:rsidR="00B02FA0">
        <w:rPr>
          <w:rFonts w:ascii="Arial" w:hAnsi="Arial" w:cs="Arial"/>
        </w:rPr>
        <w:t>.</w:t>
      </w:r>
      <w:r w:rsidR="00B9767D">
        <w:rPr>
          <w:rFonts w:ascii="Arial" w:hAnsi="Arial" w:cs="Arial"/>
        </w:rPr>
        <w:t>25</w:t>
      </w:r>
      <w:r w:rsidR="00C1762D" w:rsidRPr="00165B75">
        <w:rPr>
          <w:rFonts w:ascii="Arial" w:hAnsi="Arial" w:cs="Arial"/>
        </w:rPr>
        <w:t>pm</w:t>
      </w:r>
      <w:r w:rsidR="00D71F5D" w:rsidRPr="00165B75">
        <w:rPr>
          <w:rFonts w:ascii="Arial" w:hAnsi="Arial" w:cs="Arial"/>
        </w:rPr>
        <w:t>.</w:t>
      </w:r>
    </w:p>
    <w:p w14:paraId="1347452F" w14:textId="7C5DD7EC" w:rsidR="008775EA" w:rsidRPr="00790816" w:rsidRDefault="008E3C7A" w:rsidP="00413718">
      <w:pPr>
        <w:rPr>
          <w:rFonts w:ascii="Arial" w:eastAsia="Arial" w:hAnsi="Arial" w:cs="Arial"/>
        </w:rPr>
      </w:pPr>
      <w:r>
        <w:rPr>
          <w:rFonts w:ascii="Arial" w:eastAsia="Arial" w:hAnsi="Arial" w:cs="Arial"/>
          <w:b/>
        </w:rPr>
        <w:t xml:space="preserve">Next </w:t>
      </w:r>
      <w:r w:rsidR="0070082D">
        <w:rPr>
          <w:rFonts w:ascii="Arial" w:eastAsia="Arial" w:hAnsi="Arial" w:cs="Arial"/>
          <w:b/>
        </w:rPr>
        <w:t>meeting</w:t>
      </w:r>
      <w:r>
        <w:rPr>
          <w:rFonts w:ascii="Arial" w:eastAsia="Arial" w:hAnsi="Arial" w:cs="Arial"/>
          <w:b/>
        </w:rPr>
        <w:t>:</w:t>
      </w:r>
      <w:r w:rsidR="00413718">
        <w:rPr>
          <w:rFonts w:ascii="Arial" w:eastAsia="Arial" w:hAnsi="Arial" w:cs="Arial"/>
          <w:b/>
        </w:rPr>
        <w:t xml:space="preserve"> </w:t>
      </w:r>
      <w:r w:rsidR="00B57F26">
        <w:rPr>
          <w:rFonts w:ascii="Arial" w:eastAsia="Arial" w:hAnsi="Arial" w:cs="Arial"/>
        </w:rPr>
        <w:t xml:space="preserve">8 June </w:t>
      </w:r>
      <w:r w:rsidR="00790816">
        <w:rPr>
          <w:rFonts w:ascii="Arial" w:eastAsia="Arial" w:hAnsi="Arial" w:cs="Arial"/>
        </w:rPr>
        <w:t>2020</w:t>
      </w:r>
    </w:p>
    <w:p w14:paraId="4DAFF626" w14:textId="2B205AC7" w:rsidR="00F54C03" w:rsidRDefault="008E3C7A" w:rsidP="00413718">
      <w:pPr>
        <w:rPr>
          <w:rFonts w:ascii="Arial" w:eastAsia="Arial" w:hAnsi="Arial" w:cs="Arial"/>
          <w:b/>
        </w:rPr>
      </w:pPr>
      <w:r w:rsidRPr="00F64ACE">
        <w:rPr>
          <w:rFonts w:ascii="Arial" w:eastAsia="Arial" w:hAnsi="Arial" w:cs="Arial"/>
          <w:b/>
        </w:rPr>
        <w:t>cc CAS Office</w:t>
      </w:r>
    </w:p>
    <w:p w14:paraId="09D7B8D8" w14:textId="77777777" w:rsidR="009B7D9C" w:rsidRDefault="009B7D9C" w:rsidP="00413718">
      <w:pPr>
        <w:rPr>
          <w:rFonts w:ascii="Arial" w:eastAsia="Arial" w:hAnsi="Arial" w:cs="Arial"/>
          <w:b/>
        </w:rPr>
      </w:pPr>
    </w:p>
    <w:p w14:paraId="028153C7" w14:textId="77777777" w:rsidR="00E74015" w:rsidRDefault="00E74015">
      <w:pPr>
        <w:rPr>
          <w:rFonts w:ascii="Arial" w:eastAsia="Times New Roman" w:hAnsi="Arial" w:cs="Arial"/>
          <w:color w:val="222222"/>
          <w:sz w:val="24"/>
          <w:szCs w:val="24"/>
        </w:rPr>
        <w:sectPr w:rsidR="00E74015" w:rsidSect="008775EA">
          <w:headerReference w:type="default" r:id="rId9"/>
          <w:footerReference w:type="default" r:id="rId10"/>
          <w:type w:val="continuous"/>
          <w:pgSz w:w="11906" w:h="16838"/>
          <w:pgMar w:top="993" w:right="1440" w:bottom="1440" w:left="1440" w:header="0" w:footer="720" w:gutter="0"/>
          <w:pgNumType w:start="1"/>
          <w:cols w:space="720"/>
        </w:sectPr>
      </w:pPr>
    </w:p>
    <w:p w14:paraId="3677B623" w14:textId="01E0C17E" w:rsidR="00E74015" w:rsidRPr="00267081" w:rsidRDefault="00267081" w:rsidP="00E74015">
      <w:pPr>
        <w:keepNext/>
        <w:keepLines/>
        <w:widowControl/>
        <w:spacing w:before="480" w:after="0"/>
        <w:outlineLvl w:val="0"/>
        <w:rPr>
          <w:rFonts w:ascii="Arial" w:eastAsia="Times New Roman" w:hAnsi="Arial" w:cs="Arial"/>
          <w:b/>
          <w:bCs/>
          <w:color w:val="365F91" w:themeColor="accent1" w:themeShade="BF"/>
          <w:sz w:val="28"/>
          <w:szCs w:val="28"/>
          <w:lang w:eastAsia="en-US"/>
        </w:rPr>
      </w:pPr>
      <w:r w:rsidRPr="00267081">
        <w:rPr>
          <w:rFonts w:ascii="Arial" w:eastAsia="Times New Roman" w:hAnsi="Arial" w:cs="Arial"/>
          <w:b/>
          <w:bCs/>
          <w:color w:val="365F91" w:themeColor="accent1" w:themeShade="BF"/>
          <w:sz w:val="28"/>
          <w:szCs w:val="28"/>
          <w:lang w:eastAsia="en-US"/>
        </w:rPr>
        <w:lastRenderedPageBreak/>
        <w:t>Home and School committee 2020</w:t>
      </w:r>
      <w:r w:rsidR="00E74015" w:rsidRPr="00267081">
        <w:rPr>
          <w:rFonts w:ascii="Arial" w:eastAsia="Times New Roman" w:hAnsi="Arial" w:cs="Arial"/>
          <w:b/>
          <w:bCs/>
          <w:color w:val="365F91" w:themeColor="accent1" w:themeShade="BF"/>
          <w:sz w:val="28"/>
          <w:szCs w:val="28"/>
          <w:lang w:eastAsia="en-US"/>
        </w:rPr>
        <w:t xml:space="preserve"> meeting dates</w:t>
      </w:r>
    </w:p>
    <w:tbl>
      <w:tblPr>
        <w:tblStyle w:val="LightList"/>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5"/>
        <w:gridCol w:w="2835"/>
        <w:gridCol w:w="2835"/>
        <w:gridCol w:w="2835"/>
      </w:tblGrid>
      <w:tr w:rsidR="00267081" w:rsidRPr="00400969" w14:paraId="509F39A7" w14:textId="77777777" w:rsidTr="00254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Borders>
              <w:top w:val="single" w:sz="4" w:space="0" w:color="auto"/>
              <w:left w:val="single" w:sz="4" w:space="0" w:color="auto"/>
              <w:bottom w:val="single" w:sz="4" w:space="0" w:color="auto"/>
              <w:right w:val="single" w:sz="4" w:space="0" w:color="auto"/>
            </w:tcBorders>
            <w:hideMark/>
          </w:tcPr>
          <w:p w14:paraId="53D6AE8C" w14:textId="77777777" w:rsidR="00267081" w:rsidRPr="00400969" w:rsidRDefault="00267081" w:rsidP="00254080">
            <w:pPr>
              <w:rPr>
                <w:rFonts w:ascii="Arial" w:hAnsi="Arial" w:cs="Arial"/>
                <w:color w:val="auto"/>
              </w:rPr>
            </w:pPr>
            <w:r w:rsidRPr="00400969">
              <w:rPr>
                <w:rFonts w:ascii="Arial" w:hAnsi="Arial" w:cs="Arial"/>
                <w:color w:val="auto"/>
              </w:rPr>
              <w:t>Meeting date</w:t>
            </w:r>
          </w:p>
        </w:tc>
        <w:tc>
          <w:tcPr>
            <w:tcW w:w="2835" w:type="dxa"/>
            <w:tcBorders>
              <w:top w:val="single" w:sz="4" w:space="0" w:color="auto"/>
              <w:left w:val="single" w:sz="4" w:space="0" w:color="auto"/>
              <w:bottom w:val="single" w:sz="4" w:space="0" w:color="auto"/>
              <w:right w:val="single" w:sz="4" w:space="0" w:color="auto"/>
            </w:tcBorders>
            <w:hideMark/>
          </w:tcPr>
          <w:p w14:paraId="6DF31CC1" w14:textId="77777777" w:rsidR="00267081" w:rsidRPr="00400969" w:rsidRDefault="00267081" w:rsidP="0025408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00969">
              <w:rPr>
                <w:rFonts w:ascii="Arial" w:hAnsi="Arial" w:cs="Arial"/>
                <w:color w:val="auto"/>
              </w:rPr>
              <w:t>Term and week</w:t>
            </w:r>
          </w:p>
        </w:tc>
        <w:tc>
          <w:tcPr>
            <w:tcW w:w="2835" w:type="dxa"/>
            <w:tcBorders>
              <w:top w:val="single" w:sz="4" w:space="0" w:color="auto"/>
              <w:left w:val="single" w:sz="4" w:space="0" w:color="auto"/>
              <w:bottom w:val="single" w:sz="4" w:space="0" w:color="auto"/>
              <w:right w:val="single" w:sz="4" w:space="0" w:color="auto"/>
            </w:tcBorders>
          </w:tcPr>
          <w:p w14:paraId="22A30789" w14:textId="77777777" w:rsidR="00267081" w:rsidRPr="00400969" w:rsidRDefault="00267081" w:rsidP="0025408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00969">
              <w:rPr>
                <w:rFonts w:ascii="Arial" w:hAnsi="Arial" w:cs="Arial"/>
                <w:color w:val="auto"/>
              </w:rPr>
              <w:t>Food and drink roster</w:t>
            </w:r>
          </w:p>
        </w:tc>
        <w:tc>
          <w:tcPr>
            <w:tcW w:w="2835" w:type="dxa"/>
            <w:tcBorders>
              <w:top w:val="single" w:sz="4" w:space="0" w:color="auto"/>
              <w:left w:val="single" w:sz="4" w:space="0" w:color="auto"/>
              <w:bottom w:val="single" w:sz="4" w:space="0" w:color="auto"/>
              <w:right w:val="single" w:sz="4" w:space="0" w:color="auto"/>
            </w:tcBorders>
            <w:hideMark/>
          </w:tcPr>
          <w:p w14:paraId="6364CA24" w14:textId="77777777" w:rsidR="00267081" w:rsidRPr="00400969" w:rsidRDefault="00267081" w:rsidP="0025408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00969">
              <w:rPr>
                <w:rFonts w:ascii="Arial" w:hAnsi="Arial" w:cs="Arial"/>
                <w:color w:val="auto"/>
              </w:rPr>
              <w:t>H&amp;S Event</w:t>
            </w:r>
          </w:p>
        </w:tc>
        <w:tc>
          <w:tcPr>
            <w:tcW w:w="2835" w:type="dxa"/>
            <w:tcBorders>
              <w:top w:val="single" w:sz="4" w:space="0" w:color="auto"/>
              <w:left w:val="single" w:sz="4" w:space="0" w:color="auto"/>
              <w:bottom w:val="single" w:sz="4" w:space="0" w:color="auto"/>
              <w:right w:val="single" w:sz="4" w:space="0" w:color="auto"/>
            </w:tcBorders>
            <w:hideMark/>
          </w:tcPr>
          <w:p w14:paraId="2CABA9D6" w14:textId="77777777" w:rsidR="00267081" w:rsidRPr="00400969" w:rsidRDefault="00267081" w:rsidP="0025408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00969">
              <w:rPr>
                <w:rFonts w:ascii="Arial" w:hAnsi="Arial" w:cs="Arial"/>
                <w:color w:val="auto"/>
              </w:rPr>
              <w:t>BOT meeting dates</w:t>
            </w:r>
          </w:p>
        </w:tc>
      </w:tr>
      <w:tr w:rsidR="00267081" w:rsidRPr="00400969" w14:paraId="77764788" w14:textId="77777777" w:rsidTr="0025408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834" w:type="dxa"/>
            <w:tcBorders>
              <w:top w:val="single" w:sz="4" w:space="0" w:color="auto"/>
              <w:left w:val="single" w:sz="4" w:space="0" w:color="auto"/>
              <w:bottom w:val="single" w:sz="4" w:space="0" w:color="auto"/>
              <w:right w:val="single" w:sz="4" w:space="0" w:color="auto"/>
            </w:tcBorders>
            <w:hideMark/>
          </w:tcPr>
          <w:p w14:paraId="07739D61" w14:textId="77777777" w:rsidR="00267081" w:rsidRPr="009774A5" w:rsidRDefault="00267081" w:rsidP="00254080">
            <w:pPr>
              <w:rPr>
                <w:rFonts w:ascii="Arial" w:hAnsi="Arial" w:cs="Arial"/>
                <w:b w:val="0"/>
                <w:sz w:val="20"/>
                <w:szCs w:val="20"/>
              </w:rPr>
            </w:pPr>
            <w:r w:rsidRPr="009774A5">
              <w:rPr>
                <w:rFonts w:ascii="Arial" w:hAnsi="Arial" w:cs="Arial"/>
                <w:b w:val="0"/>
                <w:sz w:val="20"/>
                <w:szCs w:val="20"/>
              </w:rPr>
              <w:t xml:space="preserve">24 February </w:t>
            </w:r>
          </w:p>
        </w:tc>
        <w:tc>
          <w:tcPr>
            <w:tcW w:w="2835" w:type="dxa"/>
            <w:tcBorders>
              <w:top w:val="single" w:sz="4" w:space="0" w:color="auto"/>
              <w:left w:val="single" w:sz="4" w:space="0" w:color="auto"/>
              <w:bottom w:val="single" w:sz="4" w:space="0" w:color="auto"/>
              <w:right w:val="single" w:sz="4" w:space="0" w:color="auto"/>
            </w:tcBorders>
            <w:hideMark/>
          </w:tcPr>
          <w:p w14:paraId="79694051" w14:textId="77777777" w:rsidR="00267081" w:rsidRPr="009774A5"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4A5">
              <w:rPr>
                <w:rFonts w:ascii="Arial" w:hAnsi="Arial" w:cs="Arial"/>
                <w:b/>
                <w:sz w:val="20"/>
                <w:szCs w:val="20"/>
              </w:rPr>
              <w:t>Term 1</w:t>
            </w:r>
            <w:r w:rsidRPr="009774A5">
              <w:rPr>
                <w:rFonts w:ascii="Arial" w:hAnsi="Arial" w:cs="Arial"/>
                <w:sz w:val="20"/>
                <w:szCs w:val="20"/>
              </w:rPr>
              <w:t>, week 4</w:t>
            </w:r>
          </w:p>
        </w:tc>
        <w:tc>
          <w:tcPr>
            <w:tcW w:w="2835" w:type="dxa"/>
            <w:tcBorders>
              <w:top w:val="single" w:sz="4" w:space="0" w:color="auto"/>
              <w:left w:val="single" w:sz="4" w:space="0" w:color="auto"/>
              <w:bottom w:val="single" w:sz="4" w:space="0" w:color="auto"/>
              <w:right w:val="single" w:sz="4" w:space="0" w:color="auto"/>
            </w:tcBorders>
          </w:tcPr>
          <w:p w14:paraId="55D55876" w14:textId="77777777" w:rsidR="00267081" w:rsidRPr="00400969" w:rsidRDefault="00267081" w:rsidP="0025408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74AF9C6D" w14:textId="77777777" w:rsidR="00267081" w:rsidRPr="00B57F26"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i/>
                <w:iCs/>
                <w:strike/>
                <w:color w:val="FF0000"/>
                <w:sz w:val="20"/>
                <w:szCs w:val="20"/>
              </w:rPr>
            </w:pPr>
            <w:bookmarkStart w:id="0" w:name="_GoBack"/>
            <w:r w:rsidRPr="00B57F26">
              <w:rPr>
                <w:rFonts w:ascii="Arial" w:hAnsi="Arial" w:cs="Arial"/>
                <w:i/>
                <w:iCs/>
                <w:strike/>
                <w:color w:val="FF0000"/>
                <w:sz w:val="20"/>
                <w:szCs w:val="20"/>
              </w:rPr>
              <w:t>Fair 25 March</w:t>
            </w:r>
            <w:bookmarkEnd w:id="0"/>
          </w:p>
        </w:tc>
        <w:tc>
          <w:tcPr>
            <w:tcW w:w="2835" w:type="dxa"/>
            <w:tcBorders>
              <w:top w:val="single" w:sz="4" w:space="0" w:color="auto"/>
              <w:left w:val="single" w:sz="4" w:space="0" w:color="auto"/>
              <w:bottom w:val="single" w:sz="4" w:space="0" w:color="auto"/>
              <w:right w:val="single" w:sz="4" w:space="0" w:color="auto"/>
            </w:tcBorders>
            <w:hideMark/>
          </w:tcPr>
          <w:p w14:paraId="10110194" w14:textId="77777777" w:rsidR="00267081" w:rsidRPr="00400969"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w:t>
            </w:r>
            <w:r w:rsidRPr="00400969">
              <w:rPr>
                <w:rFonts w:ascii="Arial" w:hAnsi="Arial" w:cs="Arial"/>
                <w:sz w:val="20"/>
                <w:szCs w:val="20"/>
              </w:rPr>
              <w:t xml:space="preserve"> February</w:t>
            </w:r>
          </w:p>
        </w:tc>
      </w:tr>
      <w:tr w:rsidR="00267081" w:rsidRPr="00400969" w14:paraId="45348F74" w14:textId="77777777" w:rsidTr="00254080">
        <w:tc>
          <w:tcPr>
            <w:cnfStyle w:val="001000000000" w:firstRow="0" w:lastRow="0" w:firstColumn="1" w:lastColumn="0" w:oddVBand="0" w:evenVBand="0" w:oddHBand="0" w:evenHBand="0" w:firstRowFirstColumn="0" w:firstRowLastColumn="0" w:lastRowFirstColumn="0" w:lastRowLastColumn="0"/>
            <w:tcW w:w="2834" w:type="dxa"/>
            <w:tcBorders>
              <w:top w:val="single" w:sz="4" w:space="0" w:color="auto"/>
              <w:left w:val="single" w:sz="4" w:space="0" w:color="auto"/>
              <w:bottom w:val="single" w:sz="8" w:space="0" w:color="auto"/>
              <w:right w:val="single" w:sz="4" w:space="0" w:color="auto"/>
            </w:tcBorders>
          </w:tcPr>
          <w:p w14:paraId="0FA3122A" w14:textId="595B8618" w:rsidR="00267081" w:rsidRPr="009774A5" w:rsidRDefault="00B9767D" w:rsidP="00254080">
            <w:pPr>
              <w:rPr>
                <w:rFonts w:ascii="Arial" w:hAnsi="Arial" w:cs="Arial"/>
                <w:b w:val="0"/>
                <w:sz w:val="20"/>
                <w:szCs w:val="20"/>
              </w:rPr>
            </w:pPr>
            <w:r>
              <w:rPr>
                <w:rFonts w:ascii="Arial" w:hAnsi="Arial" w:cs="Arial"/>
                <w:b w:val="0"/>
                <w:color w:val="FF0000"/>
                <w:sz w:val="20"/>
                <w:szCs w:val="20"/>
              </w:rPr>
              <w:t>14 April</w:t>
            </w:r>
          </w:p>
        </w:tc>
        <w:tc>
          <w:tcPr>
            <w:tcW w:w="2835" w:type="dxa"/>
            <w:tcBorders>
              <w:top w:val="single" w:sz="4" w:space="0" w:color="auto"/>
              <w:left w:val="single" w:sz="4" w:space="0" w:color="auto"/>
              <w:bottom w:val="single" w:sz="8" w:space="0" w:color="auto"/>
              <w:right w:val="single" w:sz="4" w:space="0" w:color="auto"/>
            </w:tcBorders>
            <w:hideMark/>
          </w:tcPr>
          <w:p w14:paraId="7DFC7BFE" w14:textId="53AB3BD3" w:rsidR="00267081" w:rsidRPr="009774A5"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835" w:type="dxa"/>
            <w:tcBorders>
              <w:top w:val="single" w:sz="4" w:space="0" w:color="auto"/>
              <w:left w:val="single" w:sz="4" w:space="0" w:color="auto"/>
              <w:bottom w:val="single" w:sz="8" w:space="0" w:color="auto"/>
              <w:right w:val="single" w:sz="4" w:space="0" w:color="auto"/>
            </w:tcBorders>
          </w:tcPr>
          <w:p w14:paraId="5A2DBBF4" w14:textId="77777777" w:rsidR="00267081" w:rsidRPr="00400969" w:rsidRDefault="00267081" w:rsidP="0025408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Sonia</w:t>
            </w:r>
          </w:p>
        </w:tc>
        <w:tc>
          <w:tcPr>
            <w:tcW w:w="2835" w:type="dxa"/>
            <w:vMerge/>
            <w:tcBorders>
              <w:left w:val="single" w:sz="4" w:space="0" w:color="auto"/>
              <w:bottom w:val="single" w:sz="8" w:space="0" w:color="auto"/>
              <w:right w:val="single" w:sz="4" w:space="0" w:color="auto"/>
            </w:tcBorders>
          </w:tcPr>
          <w:p w14:paraId="27906313" w14:textId="77777777" w:rsidR="00267081" w:rsidRPr="00B9767D"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0"/>
                <w:szCs w:val="20"/>
              </w:rPr>
            </w:pPr>
          </w:p>
        </w:tc>
        <w:tc>
          <w:tcPr>
            <w:tcW w:w="2835" w:type="dxa"/>
            <w:tcBorders>
              <w:left w:val="single" w:sz="4" w:space="0" w:color="auto"/>
              <w:bottom w:val="single" w:sz="8" w:space="0" w:color="auto"/>
              <w:right w:val="single" w:sz="4" w:space="0" w:color="auto"/>
            </w:tcBorders>
            <w:hideMark/>
          </w:tcPr>
          <w:p w14:paraId="693584CD" w14:textId="77777777" w:rsidR="00267081" w:rsidRPr="00400969"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w:t>
            </w:r>
            <w:r w:rsidRPr="00400969">
              <w:rPr>
                <w:rFonts w:ascii="Arial" w:hAnsi="Arial" w:cs="Arial"/>
                <w:sz w:val="20"/>
                <w:szCs w:val="20"/>
              </w:rPr>
              <w:t xml:space="preserve"> March</w:t>
            </w:r>
          </w:p>
        </w:tc>
      </w:tr>
      <w:tr w:rsidR="00267081" w:rsidRPr="00400969" w14:paraId="4A88B8E7" w14:textId="77777777" w:rsidTr="00254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Borders>
              <w:top w:val="single" w:sz="8" w:space="0" w:color="auto"/>
              <w:left w:val="single" w:sz="4" w:space="0" w:color="auto"/>
              <w:bottom w:val="single" w:sz="4" w:space="0" w:color="auto"/>
              <w:right w:val="single" w:sz="4" w:space="0" w:color="auto"/>
            </w:tcBorders>
            <w:hideMark/>
          </w:tcPr>
          <w:p w14:paraId="0C702CF6" w14:textId="77777777" w:rsidR="00267081" w:rsidRPr="009774A5" w:rsidRDefault="00267081" w:rsidP="00254080">
            <w:pPr>
              <w:rPr>
                <w:rFonts w:ascii="Arial" w:hAnsi="Arial" w:cs="Arial"/>
                <w:b w:val="0"/>
                <w:sz w:val="20"/>
                <w:szCs w:val="20"/>
              </w:rPr>
            </w:pPr>
            <w:r w:rsidRPr="009774A5">
              <w:rPr>
                <w:rFonts w:ascii="Arial" w:hAnsi="Arial" w:cs="Arial"/>
                <w:b w:val="0"/>
                <w:sz w:val="20"/>
                <w:szCs w:val="20"/>
              </w:rPr>
              <w:t>4 May</w:t>
            </w:r>
          </w:p>
        </w:tc>
        <w:tc>
          <w:tcPr>
            <w:tcW w:w="2835" w:type="dxa"/>
            <w:tcBorders>
              <w:top w:val="single" w:sz="8" w:space="0" w:color="auto"/>
              <w:left w:val="single" w:sz="4" w:space="0" w:color="auto"/>
              <w:bottom w:val="single" w:sz="4" w:space="0" w:color="auto"/>
              <w:right w:val="single" w:sz="4" w:space="0" w:color="auto"/>
            </w:tcBorders>
            <w:hideMark/>
          </w:tcPr>
          <w:p w14:paraId="46798859" w14:textId="659AEF83" w:rsidR="00267081" w:rsidRPr="009774A5"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4A5">
              <w:rPr>
                <w:rFonts w:ascii="Arial" w:hAnsi="Arial" w:cs="Arial"/>
                <w:b/>
                <w:sz w:val="20"/>
                <w:szCs w:val="20"/>
              </w:rPr>
              <w:t>Term 2</w:t>
            </w:r>
            <w:r w:rsidRPr="009774A5">
              <w:rPr>
                <w:rFonts w:ascii="Arial" w:hAnsi="Arial" w:cs="Arial"/>
                <w:sz w:val="20"/>
                <w:szCs w:val="20"/>
              </w:rPr>
              <w:t xml:space="preserve">, week </w:t>
            </w:r>
            <w:r w:rsidR="00B9767D">
              <w:rPr>
                <w:rFonts w:ascii="Arial" w:hAnsi="Arial" w:cs="Arial"/>
                <w:sz w:val="20"/>
                <w:szCs w:val="20"/>
              </w:rPr>
              <w:t>4</w:t>
            </w:r>
          </w:p>
        </w:tc>
        <w:tc>
          <w:tcPr>
            <w:tcW w:w="2835" w:type="dxa"/>
            <w:tcBorders>
              <w:top w:val="single" w:sz="8" w:space="0" w:color="auto"/>
              <w:left w:val="single" w:sz="4" w:space="0" w:color="auto"/>
              <w:bottom w:val="single" w:sz="4" w:space="0" w:color="auto"/>
              <w:right w:val="single" w:sz="4" w:space="0" w:color="auto"/>
            </w:tcBorders>
          </w:tcPr>
          <w:p w14:paraId="3F7093E7" w14:textId="77777777" w:rsidR="00267081" w:rsidRPr="00400969" w:rsidRDefault="00267081" w:rsidP="0025408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BoT</w:t>
            </w:r>
            <w:proofErr w:type="spellEnd"/>
          </w:p>
        </w:tc>
        <w:tc>
          <w:tcPr>
            <w:tcW w:w="2835" w:type="dxa"/>
            <w:tcBorders>
              <w:top w:val="single" w:sz="8" w:space="0" w:color="auto"/>
              <w:left w:val="single" w:sz="4" w:space="0" w:color="auto"/>
              <w:bottom w:val="single" w:sz="4" w:space="0" w:color="auto"/>
              <w:right w:val="single" w:sz="4" w:space="0" w:color="auto"/>
            </w:tcBorders>
            <w:hideMark/>
          </w:tcPr>
          <w:p w14:paraId="5CE6C907" w14:textId="77777777" w:rsidR="00267081" w:rsidRPr="00C558F0"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C558F0">
              <w:rPr>
                <w:rFonts w:ascii="Arial" w:hAnsi="Arial" w:cs="Arial"/>
                <w:sz w:val="20"/>
                <w:szCs w:val="20"/>
              </w:rPr>
              <w:t>AGM</w:t>
            </w:r>
          </w:p>
        </w:tc>
        <w:tc>
          <w:tcPr>
            <w:tcW w:w="2835" w:type="dxa"/>
            <w:tcBorders>
              <w:top w:val="single" w:sz="8" w:space="0" w:color="auto"/>
              <w:left w:val="single" w:sz="4" w:space="0" w:color="auto"/>
              <w:bottom w:val="single" w:sz="6" w:space="0" w:color="auto"/>
              <w:right w:val="single" w:sz="4" w:space="0" w:color="auto"/>
            </w:tcBorders>
          </w:tcPr>
          <w:p w14:paraId="1CBAEFA8" w14:textId="77777777" w:rsidR="00267081" w:rsidRPr="00400969"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28</w:t>
            </w:r>
            <w:r w:rsidRPr="00400969">
              <w:rPr>
                <w:rFonts w:ascii="Arial" w:hAnsi="Arial" w:cs="Arial"/>
                <w:sz w:val="20"/>
                <w:szCs w:val="20"/>
              </w:rPr>
              <w:t xml:space="preserve"> April</w:t>
            </w:r>
          </w:p>
        </w:tc>
      </w:tr>
      <w:tr w:rsidR="00267081" w:rsidRPr="00400969" w14:paraId="6E323D88" w14:textId="77777777" w:rsidTr="00254080">
        <w:trPr>
          <w:trHeight w:val="230"/>
        </w:trPr>
        <w:tc>
          <w:tcPr>
            <w:cnfStyle w:val="001000000000" w:firstRow="0" w:lastRow="0" w:firstColumn="1" w:lastColumn="0" w:oddVBand="0" w:evenVBand="0" w:oddHBand="0" w:evenHBand="0" w:firstRowFirstColumn="0" w:firstRowLastColumn="0" w:lastRowFirstColumn="0" w:lastRowLastColumn="0"/>
            <w:tcW w:w="2834" w:type="dxa"/>
            <w:vMerge w:val="restart"/>
            <w:tcBorders>
              <w:top w:val="single" w:sz="4" w:space="0" w:color="auto"/>
              <w:left w:val="single" w:sz="4" w:space="0" w:color="auto"/>
              <w:right w:val="single" w:sz="4" w:space="0" w:color="auto"/>
            </w:tcBorders>
            <w:vAlign w:val="center"/>
            <w:hideMark/>
          </w:tcPr>
          <w:p w14:paraId="7A2A4A95" w14:textId="77777777" w:rsidR="00267081" w:rsidRPr="009774A5" w:rsidRDefault="00267081" w:rsidP="00254080">
            <w:pPr>
              <w:rPr>
                <w:rFonts w:ascii="Arial" w:hAnsi="Arial" w:cs="Arial"/>
                <w:b w:val="0"/>
                <w:sz w:val="20"/>
                <w:szCs w:val="20"/>
              </w:rPr>
            </w:pPr>
            <w:r w:rsidRPr="009774A5">
              <w:rPr>
                <w:rFonts w:ascii="Arial" w:hAnsi="Arial" w:cs="Arial"/>
                <w:b w:val="0"/>
                <w:sz w:val="20"/>
                <w:szCs w:val="20"/>
              </w:rPr>
              <w:t>8 Jun</w:t>
            </w:r>
          </w:p>
        </w:tc>
        <w:tc>
          <w:tcPr>
            <w:tcW w:w="2835" w:type="dxa"/>
            <w:vMerge w:val="restart"/>
            <w:tcBorders>
              <w:top w:val="single" w:sz="4" w:space="0" w:color="auto"/>
              <w:left w:val="single" w:sz="4" w:space="0" w:color="auto"/>
              <w:right w:val="single" w:sz="4" w:space="0" w:color="auto"/>
            </w:tcBorders>
            <w:vAlign w:val="center"/>
            <w:hideMark/>
          </w:tcPr>
          <w:p w14:paraId="437C4012" w14:textId="469FF174" w:rsidR="00267081" w:rsidRPr="009774A5"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4A5">
              <w:rPr>
                <w:rFonts w:ascii="Arial" w:hAnsi="Arial" w:cs="Arial"/>
                <w:sz w:val="20"/>
                <w:szCs w:val="20"/>
              </w:rPr>
              <w:t xml:space="preserve">Term 2, week </w:t>
            </w:r>
            <w:r w:rsidR="00B9767D">
              <w:rPr>
                <w:rFonts w:ascii="Arial" w:hAnsi="Arial" w:cs="Arial"/>
                <w:sz w:val="20"/>
                <w:szCs w:val="20"/>
              </w:rPr>
              <w:t>9</w:t>
            </w:r>
          </w:p>
        </w:tc>
        <w:tc>
          <w:tcPr>
            <w:tcW w:w="2835" w:type="dxa"/>
            <w:vMerge w:val="restart"/>
            <w:tcBorders>
              <w:top w:val="single" w:sz="4" w:space="0" w:color="auto"/>
              <w:left w:val="single" w:sz="4" w:space="0" w:color="auto"/>
              <w:right w:val="single" w:sz="4" w:space="0" w:color="auto"/>
            </w:tcBorders>
            <w:vAlign w:val="center"/>
          </w:tcPr>
          <w:p w14:paraId="10B2DBD1" w14:textId="77777777" w:rsidR="00267081" w:rsidRPr="00400969" w:rsidRDefault="00267081" w:rsidP="0025408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835" w:type="dxa"/>
            <w:vMerge w:val="restart"/>
            <w:tcBorders>
              <w:top w:val="single" w:sz="4" w:space="0" w:color="auto"/>
              <w:left w:val="single" w:sz="4" w:space="0" w:color="auto"/>
              <w:right w:val="single" w:sz="4" w:space="0" w:color="auto"/>
            </w:tcBorders>
            <w:hideMark/>
          </w:tcPr>
          <w:p w14:paraId="38A79C45" w14:textId="77777777" w:rsidR="00267081" w:rsidRPr="00B9767D"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0"/>
                <w:szCs w:val="20"/>
              </w:rPr>
            </w:pPr>
            <w:r w:rsidRPr="00B9767D">
              <w:rPr>
                <w:rFonts w:ascii="Arial" w:hAnsi="Arial" w:cs="Arial"/>
                <w:i/>
                <w:iCs/>
                <w:color w:val="FF0000"/>
                <w:sz w:val="20"/>
                <w:szCs w:val="20"/>
              </w:rPr>
              <w:t>Disco</w:t>
            </w:r>
          </w:p>
          <w:p w14:paraId="1122D784" w14:textId="77777777" w:rsidR="00267081" w:rsidRPr="00B9767D"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0"/>
                <w:szCs w:val="20"/>
              </w:rPr>
            </w:pPr>
            <w:r w:rsidRPr="00B9767D">
              <w:rPr>
                <w:rFonts w:ascii="Arial" w:hAnsi="Arial" w:cs="Arial"/>
                <w:i/>
                <w:iCs/>
                <w:color w:val="FF0000"/>
                <w:sz w:val="20"/>
                <w:szCs w:val="20"/>
              </w:rPr>
              <w:t>Bake sale</w:t>
            </w:r>
          </w:p>
          <w:p w14:paraId="00B28B45" w14:textId="77777777" w:rsidR="00267081" w:rsidRPr="00B9767D"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0"/>
                <w:szCs w:val="20"/>
              </w:rPr>
            </w:pPr>
            <w:r w:rsidRPr="00B9767D">
              <w:rPr>
                <w:rFonts w:ascii="Arial" w:hAnsi="Arial" w:cs="Arial"/>
                <w:i/>
                <w:iCs/>
                <w:color w:val="FF0000"/>
                <w:sz w:val="20"/>
                <w:szCs w:val="20"/>
              </w:rPr>
              <w:t>Sausage sizzle</w:t>
            </w:r>
          </w:p>
        </w:tc>
        <w:tc>
          <w:tcPr>
            <w:tcW w:w="2835" w:type="dxa"/>
            <w:tcBorders>
              <w:top w:val="single" w:sz="6" w:space="0" w:color="auto"/>
              <w:left w:val="single" w:sz="4" w:space="0" w:color="auto"/>
              <w:bottom w:val="single" w:sz="6" w:space="0" w:color="auto"/>
              <w:right w:val="single" w:sz="4" w:space="0" w:color="auto"/>
            </w:tcBorders>
          </w:tcPr>
          <w:p w14:paraId="5C957EE7" w14:textId="77777777" w:rsidR="00267081" w:rsidRPr="00400969"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19 May</w:t>
            </w:r>
          </w:p>
        </w:tc>
      </w:tr>
      <w:tr w:rsidR="00267081" w:rsidRPr="00400969" w14:paraId="42926C6A" w14:textId="77777777" w:rsidTr="0025408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834" w:type="dxa"/>
            <w:vMerge/>
            <w:tcBorders>
              <w:left w:val="single" w:sz="4" w:space="0" w:color="auto"/>
              <w:bottom w:val="single" w:sz="4" w:space="0" w:color="auto"/>
              <w:right w:val="single" w:sz="4" w:space="0" w:color="auto"/>
            </w:tcBorders>
            <w:vAlign w:val="center"/>
          </w:tcPr>
          <w:p w14:paraId="186F7901" w14:textId="77777777" w:rsidR="00267081" w:rsidRPr="009774A5" w:rsidRDefault="00267081" w:rsidP="00254080">
            <w:pPr>
              <w:rPr>
                <w:rFonts w:ascii="Arial" w:hAnsi="Arial" w:cs="Arial"/>
                <w:b w:val="0"/>
                <w:sz w:val="20"/>
                <w:szCs w:val="20"/>
              </w:rPr>
            </w:pPr>
          </w:p>
        </w:tc>
        <w:tc>
          <w:tcPr>
            <w:tcW w:w="2835" w:type="dxa"/>
            <w:vMerge/>
            <w:tcBorders>
              <w:left w:val="single" w:sz="4" w:space="0" w:color="auto"/>
              <w:bottom w:val="single" w:sz="4" w:space="0" w:color="auto"/>
              <w:right w:val="single" w:sz="4" w:space="0" w:color="auto"/>
            </w:tcBorders>
            <w:vAlign w:val="center"/>
          </w:tcPr>
          <w:p w14:paraId="0781D2BD" w14:textId="77777777" w:rsidR="00267081" w:rsidRPr="009774A5"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5" w:type="dxa"/>
            <w:vMerge/>
            <w:tcBorders>
              <w:left w:val="single" w:sz="4" w:space="0" w:color="auto"/>
              <w:bottom w:val="single" w:sz="4" w:space="0" w:color="auto"/>
              <w:right w:val="single" w:sz="4" w:space="0" w:color="auto"/>
            </w:tcBorders>
            <w:vAlign w:val="center"/>
          </w:tcPr>
          <w:p w14:paraId="1A7E590E" w14:textId="77777777" w:rsidR="00267081" w:rsidRDefault="00267081" w:rsidP="0025408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5" w:type="dxa"/>
            <w:vMerge/>
            <w:tcBorders>
              <w:left w:val="single" w:sz="4" w:space="0" w:color="auto"/>
              <w:bottom w:val="single" w:sz="4" w:space="0" w:color="auto"/>
              <w:right w:val="single" w:sz="4" w:space="0" w:color="auto"/>
            </w:tcBorders>
          </w:tcPr>
          <w:p w14:paraId="7C2B30FE" w14:textId="77777777" w:rsidR="00267081" w:rsidRPr="00B9767D"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0"/>
                <w:szCs w:val="20"/>
              </w:rPr>
            </w:pPr>
          </w:p>
        </w:tc>
        <w:tc>
          <w:tcPr>
            <w:tcW w:w="2835" w:type="dxa"/>
            <w:tcBorders>
              <w:top w:val="single" w:sz="6" w:space="0" w:color="auto"/>
              <w:left w:val="single" w:sz="4" w:space="0" w:color="auto"/>
              <w:bottom w:val="single" w:sz="8" w:space="0" w:color="auto"/>
              <w:right w:val="single" w:sz="4" w:space="0" w:color="auto"/>
            </w:tcBorders>
          </w:tcPr>
          <w:p w14:paraId="20038858" w14:textId="77777777" w:rsidR="00267081" w:rsidRPr="009774A5"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74A5">
              <w:rPr>
                <w:rFonts w:ascii="Arial" w:hAnsi="Arial" w:cs="Arial"/>
              </w:rPr>
              <w:t>23 June</w:t>
            </w:r>
          </w:p>
        </w:tc>
      </w:tr>
      <w:tr w:rsidR="00267081" w:rsidRPr="00400969" w14:paraId="32354D2B" w14:textId="77777777" w:rsidTr="00254080">
        <w:tc>
          <w:tcPr>
            <w:cnfStyle w:val="001000000000" w:firstRow="0" w:lastRow="0" w:firstColumn="1" w:lastColumn="0" w:oddVBand="0" w:evenVBand="0" w:oddHBand="0" w:evenHBand="0" w:firstRowFirstColumn="0" w:firstRowLastColumn="0" w:lastRowFirstColumn="0" w:lastRowLastColumn="0"/>
            <w:tcW w:w="2834" w:type="dxa"/>
            <w:vMerge w:val="restart"/>
            <w:tcBorders>
              <w:top w:val="single" w:sz="8" w:space="0" w:color="auto"/>
              <w:left w:val="single" w:sz="4" w:space="0" w:color="auto"/>
              <w:bottom w:val="single" w:sz="8" w:space="0" w:color="000000" w:themeColor="text1"/>
              <w:right w:val="single" w:sz="4" w:space="0" w:color="auto"/>
            </w:tcBorders>
            <w:vAlign w:val="center"/>
            <w:hideMark/>
          </w:tcPr>
          <w:p w14:paraId="0655ED30" w14:textId="77777777" w:rsidR="00267081" w:rsidRPr="009774A5" w:rsidRDefault="00267081" w:rsidP="00254080">
            <w:pPr>
              <w:rPr>
                <w:rFonts w:ascii="Arial" w:hAnsi="Arial" w:cs="Arial"/>
                <w:b w:val="0"/>
                <w:sz w:val="20"/>
                <w:szCs w:val="20"/>
              </w:rPr>
            </w:pPr>
            <w:r w:rsidRPr="009774A5">
              <w:rPr>
                <w:rFonts w:ascii="Arial" w:hAnsi="Arial" w:cs="Arial"/>
                <w:b w:val="0"/>
                <w:sz w:val="20"/>
                <w:szCs w:val="20"/>
              </w:rPr>
              <w:t>3 Aug</w:t>
            </w:r>
          </w:p>
        </w:tc>
        <w:tc>
          <w:tcPr>
            <w:tcW w:w="2835" w:type="dxa"/>
            <w:vMerge w:val="restart"/>
            <w:tcBorders>
              <w:top w:val="single" w:sz="8" w:space="0" w:color="auto"/>
              <w:left w:val="single" w:sz="4" w:space="0" w:color="auto"/>
              <w:bottom w:val="single" w:sz="8" w:space="0" w:color="000000" w:themeColor="text1"/>
              <w:right w:val="single" w:sz="4" w:space="0" w:color="auto"/>
            </w:tcBorders>
            <w:vAlign w:val="center"/>
            <w:hideMark/>
          </w:tcPr>
          <w:p w14:paraId="2978F346" w14:textId="77777777" w:rsidR="00267081" w:rsidRPr="009774A5"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4A5">
              <w:rPr>
                <w:rFonts w:ascii="Arial" w:hAnsi="Arial" w:cs="Arial"/>
                <w:b/>
                <w:sz w:val="20"/>
                <w:szCs w:val="20"/>
              </w:rPr>
              <w:t>Term 3</w:t>
            </w:r>
            <w:r w:rsidRPr="009774A5">
              <w:rPr>
                <w:rFonts w:ascii="Arial" w:hAnsi="Arial" w:cs="Arial"/>
                <w:sz w:val="20"/>
                <w:szCs w:val="20"/>
              </w:rPr>
              <w:t>, week 3</w:t>
            </w:r>
          </w:p>
        </w:tc>
        <w:tc>
          <w:tcPr>
            <w:tcW w:w="2835" w:type="dxa"/>
            <w:vMerge w:val="restart"/>
            <w:tcBorders>
              <w:top w:val="single" w:sz="8" w:space="0" w:color="auto"/>
              <w:left w:val="single" w:sz="4" w:space="0" w:color="auto"/>
              <w:right w:val="single" w:sz="4" w:space="0" w:color="auto"/>
            </w:tcBorders>
            <w:vAlign w:val="center"/>
          </w:tcPr>
          <w:p w14:paraId="20199E0C" w14:textId="77777777" w:rsidR="00267081" w:rsidRPr="00400969" w:rsidRDefault="00267081" w:rsidP="0025408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835" w:type="dxa"/>
            <w:vMerge w:val="restart"/>
            <w:tcBorders>
              <w:top w:val="single" w:sz="8" w:space="0" w:color="auto"/>
              <w:left w:val="single" w:sz="4" w:space="0" w:color="auto"/>
              <w:bottom w:val="single" w:sz="4" w:space="0" w:color="auto"/>
              <w:right w:val="single" w:sz="4" w:space="0" w:color="auto"/>
            </w:tcBorders>
            <w:hideMark/>
          </w:tcPr>
          <w:p w14:paraId="11D0EF21" w14:textId="77777777" w:rsidR="00267081" w:rsidRPr="00B9767D"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0"/>
                <w:szCs w:val="20"/>
              </w:rPr>
            </w:pPr>
            <w:proofErr w:type="spellStart"/>
            <w:r w:rsidRPr="00B9767D">
              <w:rPr>
                <w:rFonts w:ascii="Arial" w:hAnsi="Arial" w:cs="Arial"/>
                <w:i/>
                <w:iCs/>
                <w:color w:val="FF0000"/>
                <w:sz w:val="20"/>
                <w:szCs w:val="20"/>
              </w:rPr>
              <w:t>Mathathon</w:t>
            </w:r>
            <w:proofErr w:type="spellEnd"/>
          </w:p>
          <w:p w14:paraId="17728461" w14:textId="77777777" w:rsidR="00267081" w:rsidRPr="00B9767D"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0"/>
                <w:szCs w:val="20"/>
              </w:rPr>
            </w:pPr>
            <w:r w:rsidRPr="00B9767D">
              <w:rPr>
                <w:rFonts w:ascii="Arial" w:hAnsi="Arial" w:cs="Arial"/>
                <w:i/>
                <w:iCs/>
                <w:color w:val="FF0000"/>
                <w:sz w:val="20"/>
                <w:szCs w:val="20"/>
              </w:rPr>
              <w:t>Bake sale</w:t>
            </w:r>
          </w:p>
          <w:p w14:paraId="1F4D4A58" w14:textId="77777777" w:rsidR="00267081" w:rsidRPr="00B9767D"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0"/>
                <w:szCs w:val="20"/>
              </w:rPr>
            </w:pPr>
            <w:r w:rsidRPr="00B9767D">
              <w:rPr>
                <w:rFonts w:ascii="Arial" w:hAnsi="Arial" w:cs="Arial"/>
                <w:i/>
                <w:iCs/>
                <w:color w:val="FF0000"/>
                <w:sz w:val="20"/>
                <w:szCs w:val="20"/>
              </w:rPr>
              <w:t>Sausage sizzle</w:t>
            </w:r>
          </w:p>
          <w:p w14:paraId="7329C1EC" w14:textId="77777777" w:rsidR="00267081" w:rsidRPr="00B9767D"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0"/>
                <w:szCs w:val="20"/>
              </w:rPr>
            </w:pPr>
            <w:r w:rsidRPr="00B9767D">
              <w:rPr>
                <w:rFonts w:ascii="Arial" w:hAnsi="Arial" w:cs="Arial"/>
                <w:i/>
                <w:iCs/>
                <w:color w:val="FF0000"/>
                <w:sz w:val="20"/>
                <w:szCs w:val="20"/>
              </w:rPr>
              <w:t>Quiz</w:t>
            </w:r>
          </w:p>
          <w:p w14:paraId="24015E2B" w14:textId="77777777" w:rsidR="00267081" w:rsidRPr="00B9767D"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0"/>
                <w:szCs w:val="20"/>
              </w:rPr>
            </w:pPr>
            <w:r w:rsidRPr="00B9767D">
              <w:rPr>
                <w:rFonts w:ascii="Arial" w:hAnsi="Arial" w:cs="Arial"/>
                <w:i/>
                <w:iCs/>
                <w:color w:val="FF0000"/>
                <w:sz w:val="20"/>
                <w:szCs w:val="20"/>
              </w:rPr>
              <w:t>Calendars</w:t>
            </w:r>
          </w:p>
        </w:tc>
        <w:tc>
          <w:tcPr>
            <w:tcW w:w="2835" w:type="dxa"/>
            <w:tcBorders>
              <w:top w:val="single" w:sz="8" w:space="0" w:color="auto"/>
              <w:left w:val="single" w:sz="4" w:space="0" w:color="auto"/>
              <w:bottom w:val="single" w:sz="6" w:space="0" w:color="auto"/>
              <w:right w:val="single" w:sz="4" w:space="0" w:color="auto"/>
            </w:tcBorders>
            <w:hideMark/>
          </w:tcPr>
          <w:p w14:paraId="63864C98" w14:textId="77777777" w:rsidR="00267081" w:rsidRPr="00400969"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21</w:t>
            </w:r>
            <w:r w:rsidRPr="00400969">
              <w:rPr>
                <w:rFonts w:ascii="Arial" w:hAnsi="Arial" w:cs="Arial"/>
                <w:sz w:val="20"/>
                <w:szCs w:val="20"/>
              </w:rPr>
              <w:t xml:space="preserve"> July</w:t>
            </w:r>
          </w:p>
        </w:tc>
      </w:tr>
      <w:tr w:rsidR="00267081" w:rsidRPr="00400969" w14:paraId="5FDA8FEB" w14:textId="77777777" w:rsidTr="00254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right w:val="single" w:sz="4" w:space="0" w:color="auto"/>
            </w:tcBorders>
            <w:vAlign w:val="center"/>
            <w:hideMark/>
          </w:tcPr>
          <w:p w14:paraId="41DE3E51" w14:textId="77777777" w:rsidR="00267081" w:rsidRPr="009774A5" w:rsidRDefault="00267081" w:rsidP="00254080">
            <w:pPr>
              <w:rPr>
                <w:rFonts w:ascii="Arial" w:hAnsi="Arial" w:cs="Arial"/>
                <w:b w:val="0"/>
                <w:sz w:val="20"/>
                <w:szCs w:val="20"/>
              </w:rPr>
            </w:pPr>
          </w:p>
        </w:tc>
        <w:tc>
          <w:tcPr>
            <w:tcW w:w="0" w:type="auto"/>
            <w:vMerge/>
            <w:tcBorders>
              <w:top w:val="single" w:sz="4" w:space="0" w:color="auto"/>
              <w:left w:val="single" w:sz="4" w:space="0" w:color="auto"/>
              <w:right w:val="single" w:sz="4" w:space="0" w:color="auto"/>
            </w:tcBorders>
            <w:vAlign w:val="center"/>
            <w:hideMark/>
          </w:tcPr>
          <w:p w14:paraId="06097F26" w14:textId="77777777" w:rsidR="00267081" w:rsidRPr="009774A5"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vMerge/>
            <w:tcBorders>
              <w:left w:val="single" w:sz="4" w:space="0" w:color="auto"/>
              <w:right w:val="single" w:sz="4" w:space="0" w:color="auto"/>
            </w:tcBorders>
            <w:vAlign w:val="center"/>
          </w:tcPr>
          <w:p w14:paraId="355F807D" w14:textId="77777777" w:rsidR="00267081" w:rsidRPr="00400969"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D11148" w14:textId="77777777" w:rsidR="00267081" w:rsidRPr="00B9767D"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0"/>
                <w:szCs w:val="20"/>
              </w:rPr>
            </w:pPr>
          </w:p>
        </w:tc>
        <w:tc>
          <w:tcPr>
            <w:tcW w:w="2835" w:type="dxa"/>
            <w:tcBorders>
              <w:top w:val="single" w:sz="6" w:space="0" w:color="auto"/>
              <w:left w:val="single" w:sz="4" w:space="0" w:color="auto"/>
              <w:bottom w:val="single" w:sz="6" w:space="0" w:color="auto"/>
            </w:tcBorders>
            <w:hideMark/>
          </w:tcPr>
          <w:p w14:paraId="0E90B0C8" w14:textId="77777777" w:rsidR="00267081" w:rsidRPr="00400969"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w:t>
            </w:r>
            <w:r w:rsidRPr="00400969">
              <w:rPr>
                <w:rFonts w:ascii="Arial" w:hAnsi="Arial" w:cs="Arial"/>
                <w:sz w:val="20"/>
                <w:szCs w:val="20"/>
              </w:rPr>
              <w:t xml:space="preserve"> August</w:t>
            </w:r>
          </w:p>
        </w:tc>
      </w:tr>
      <w:tr w:rsidR="00267081" w:rsidRPr="00400969" w14:paraId="6CC1F847" w14:textId="77777777" w:rsidTr="00254080">
        <w:tc>
          <w:tcPr>
            <w:cnfStyle w:val="001000000000" w:firstRow="0" w:lastRow="0" w:firstColumn="1" w:lastColumn="0" w:oddVBand="0" w:evenVBand="0" w:oddHBand="0" w:evenHBand="0" w:firstRowFirstColumn="0" w:firstRowLastColumn="0" w:lastRowFirstColumn="0" w:lastRowLastColumn="0"/>
            <w:tcW w:w="2834" w:type="dxa"/>
            <w:tcBorders>
              <w:top w:val="single" w:sz="4" w:space="0" w:color="auto"/>
              <w:left w:val="single" w:sz="4" w:space="0" w:color="auto"/>
              <w:bottom w:val="single" w:sz="8" w:space="0" w:color="auto"/>
              <w:right w:val="single" w:sz="4" w:space="0" w:color="auto"/>
            </w:tcBorders>
            <w:vAlign w:val="center"/>
            <w:hideMark/>
          </w:tcPr>
          <w:p w14:paraId="5ED00B1A" w14:textId="77777777" w:rsidR="00267081" w:rsidRPr="009774A5" w:rsidRDefault="00267081" w:rsidP="00254080">
            <w:pPr>
              <w:rPr>
                <w:rFonts w:ascii="Arial" w:hAnsi="Arial" w:cs="Arial"/>
                <w:b w:val="0"/>
                <w:sz w:val="20"/>
                <w:szCs w:val="20"/>
              </w:rPr>
            </w:pPr>
            <w:r w:rsidRPr="009774A5">
              <w:rPr>
                <w:rFonts w:ascii="Arial" w:hAnsi="Arial" w:cs="Arial"/>
                <w:b w:val="0"/>
                <w:sz w:val="20"/>
                <w:szCs w:val="20"/>
              </w:rPr>
              <w:t>7 Sep</w:t>
            </w:r>
          </w:p>
        </w:tc>
        <w:tc>
          <w:tcPr>
            <w:tcW w:w="2835" w:type="dxa"/>
            <w:tcBorders>
              <w:top w:val="single" w:sz="4" w:space="0" w:color="auto"/>
              <w:left w:val="single" w:sz="4" w:space="0" w:color="auto"/>
              <w:bottom w:val="single" w:sz="8" w:space="0" w:color="auto"/>
              <w:right w:val="single" w:sz="4" w:space="0" w:color="auto"/>
            </w:tcBorders>
            <w:vAlign w:val="center"/>
            <w:hideMark/>
          </w:tcPr>
          <w:p w14:paraId="6E46D163" w14:textId="77777777" w:rsidR="00267081" w:rsidRPr="009774A5"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4A5">
              <w:rPr>
                <w:rFonts w:ascii="Arial" w:hAnsi="Arial" w:cs="Arial"/>
                <w:sz w:val="20"/>
                <w:szCs w:val="20"/>
              </w:rPr>
              <w:t>Term 3, week 8</w:t>
            </w:r>
          </w:p>
        </w:tc>
        <w:tc>
          <w:tcPr>
            <w:tcW w:w="0" w:type="auto"/>
            <w:tcBorders>
              <w:top w:val="single" w:sz="4" w:space="0" w:color="auto"/>
              <w:left w:val="single" w:sz="4" w:space="0" w:color="auto"/>
              <w:bottom w:val="single" w:sz="8" w:space="0" w:color="auto"/>
              <w:right w:val="single" w:sz="4" w:space="0" w:color="auto"/>
            </w:tcBorders>
            <w:vAlign w:val="center"/>
          </w:tcPr>
          <w:p w14:paraId="2DDBC737" w14:textId="77777777" w:rsidR="00267081" w:rsidRPr="00400969" w:rsidRDefault="00267081" w:rsidP="0025408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63765362" w14:textId="77777777" w:rsidR="00267081" w:rsidRPr="00B9767D"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0"/>
                <w:szCs w:val="20"/>
              </w:rPr>
            </w:pPr>
          </w:p>
        </w:tc>
        <w:tc>
          <w:tcPr>
            <w:tcW w:w="2835" w:type="dxa"/>
            <w:tcBorders>
              <w:top w:val="single" w:sz="6" w:space="0" w:color="auto"/>
              <w:left w:val="single" w:sz="4" w:space="0" w:color="auto"/>
              <w:bottom w:val="single" w:sz="8" w:space="0" w:color="auto"/>
              <w:right w:val="single" w:sz="4" w:space="0" w:color="auto"/>
            </w:tcBorders>
            <w:hideMark/>
          </w:tcPr>
          <w:p w14:paraId="4D69BE9A" w14:textId="77777777" w:rsidR="00267081" w:rsidRPr="00400969"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22</w:t>
            </w:r>
            <w:r w:rsidRPr="00400969">
              <w:rPr>
                <w:rFonts w:ascii="Arial" w:hAnsi="Arial" w:cs="Arial"/>
                <w:sz w:val="20"/>
                <w:szCs w:val="20"/>
              </w:rPr>
              <w:t xml:space="preserve"> September</w:t>
            </w:r>
          </w:p>
        </w:tc>
      </w:tr>
      <w:tr w:rsidR="00267081" w:rsidRPr="00400969" w14:paraId="475D89B4" w14:textId="77777777" w:rsidTr="00254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Merge w:val="restart"/>
            <w:tcBorders>
              <w:top w:val="single" w:sz="8" w:space="0" w:color="auto"/>
              <w:left w:val="single" w:sz="6" w:space="0" w:color="auto"/>
              <w:bottom w:val="single" w:sz="6" w:space="0" w:color="auto"/>
              <w:right w:val="single" w:sz="4" w:space="0" w:color="000000" w:themeColor="text1"/>
            </w:tcBorders>
          </w:tcPr>
          <w:p w14:paraId="685EAFEE" w14:textId="77777777" w:rsidR="00267081" w:rsidRPr="009774A5" w:rsidRDefault="00267081" w:rsidP="00254080">
            <w:pPr>
              <w:rPr>
                <w:rFonts w:ascii="Arial" w:hAnsi="Arial" w:cs="Arial"/>
                <w:b w:val="0"/>
                <w:sz w:val="20"/>
                <w:szCs w:val="20"/>
              </w:rPr>
            </w:pPr>
            <w:r w:rsidRPr="009774A5">
              <w:rPr>
                <w:rFonts w:ascii="Arial" w:hAnsi="Arial" w:cs="Arial"/>
                <w:b w:val="0"/>
                <w:sz w:val="20"/>
                <w:szCs w:val="20"/>
              </w:rPr>
              <w:t>2 November</w:t>
            </w:r>
          </w:p>
        </w:tc>
        <w:tc>
          <w:tcPr>
            <w:tcW w:w="2835" w:type="dxa"/>
            <w:vMerge w:val="restart"/>
            <w:tcBorders>
              <w:top w:val="single" w:sz="8" w:space="0" w:color="auto"/>
              <w:left w:val="single" w:sz="4" w:space="0" w:color="auto"/>
              <w:right w:val="single" w:sz="4" w:space="0" w:color="auto"/>
            </w:tcBorders>
            <w:hideMark/>
          </w:tcPr>
          <w:p w14:paraId="13902C22" w14:textId="77777777" w:rsidR="00267081" w:rsidRPr="009774A5"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4A5">
              <w:rPr>
                <w:rFonts w:ascii="Arial" w:hAnsi="Arial" w:cs="Arial"/>
                <w:b/>
                <w:sz w:val="20"/>
                <w:szCs w:val="20"/>
              </w:rPr>
              <w:t>Term 4</w:t>
            </w:r>
            <w:r w:rsidRPr="009774A5">
              <w:rPr>
                <w:rFonts w:ascii="Arial" w:hAnsi="Arial" w:cs="Arial"/>
                <w:sz w:val="20"/>
                <w:szCs w:val="20"/>
              </w:rPr>
              <w:t>, week 4</w:t>
            </w:r>
          </w:p>
        </w:tc>
        <w:tc>
          <w:tcPr>
            <w:tcW w:w="2835" w:type="dxa"/>
            <w:vMerge w:val="restart"/>
            <w:tcBorders>
              <w:top w:val="single" w:sz="8" w:space="0" w:color="auto"/>
              <w:left w:val="single" w:sz="4" w:space="0" w:color="auto"/>
              <w:right w:val="single" w:sz="4" w:space="0" w:color="auto"/>
            </w:tcBorders>
          </w:tcPr>
          <w:p w14:paraId="1CF9D2B2" w14:textId="77777777" w:rsidR="00267081" w:rsidRPr="00400969" w:rsidRDefault="00267081" w:rsidP="0025408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5" w:type="dxa"/>
            <w:vMerge w:val="restart"/>
            <w:tcBorders>
              <w:top w:val="single" w:sz="8" w:space="0" w:color="auto"/>
              <w:left w:val="single" w:sz="4" w:space="0" w:color="auto"/>
              <w:right w:val="single" w:sz="4" w:space="0" w:color="auto"/>
            </w:tcBorders>
            <w:hideMark/>
          </w:tcPr>
          <w:p w14:paraId="3714AEF0" w14:textId="77777777" w:rsidR="00267081" w:rsidRPr="00B9767D"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0"/>
                <w:szCs w:val="20"/>
              </w:rPr>
            </w:pPr>
            <w:r w:rsidRPr="00B9767D">
              <w:rPr>
                <w:rFonts w:ascii="Arial" w:hAnsi="Arial" w:cs="Arial"/>
                <w:i/>
                <w:iCs/>
                <w:color w:val="FF0000"/>
                <w:sz w:val="20"/>
                <w:szCs w:val="20"/>
              </w:rPr>
              <w:t>Bake sale</w:t>
            </w:r>
          </w:p>
          <w:p w14:paraId="2F87F079" w14:textId="77777777" w:rsidR="00267081" w:rsidRPr="00B9767D"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0"/>
                <w:szCs w:val="20"/>
              </w:rPr>
            </w:pPr>
            <w:r w:rsidRPr="00B9767D">
              <w:rPr>
                <w:rFonts w:ascii="Arial" w:hAnsi="Arial" w:cs="Arial"/>
                <w:i/>
                <w:iCs/>
                <w:color w:val="FF0000"/>
                <w:sz w:val="20"/>
                <w:szCs w:val="20"/>
              </w:rPr>
              <w:t>Disco</w:t>
            </w:r>
          </w:p>
          <w:p w14:paraId="0D213025" w14:textId="77777777" w:rsidR="00267081" w:rsidRPr="00B9767D"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0"/>
                <w:szCs w:val="20"/>
              </w:rPr>
            </w:pPr>
            <w:r w:rsidRPr="00B9767D">
              <w:rPr>
                <w:rFonts w:ascii="Arial" w:hAnsi="Arial" w:cs="Arial"/>
                <w:i/>
                <w:iCs/>
                <w:color w:val="FF0000"/>
                <w:sz w:val="20"/>
                <w:szCs w:val="20"/>
              </w:rPr>
              <w:t>Ice blocks</w:t>
            </w:r>
          </w:p>
        </w:tc>
        <w:tc>
          <w:tcPr>
            <w:tcW w:w="2835" w:type="dxa"/>
            <w:tcBorders>
              <w:top w:val="single" w:sz="8" w:space="0" w:color="auto"/>
              <w:left w:val="single" w:sz="4" w:space="0" w:color="auto"/>
              <w:bottom w:val="single" w:sz="6" w:space="0" w:color="auto"/>
            </w:tcBorders>
            <w:hideMark/>
          </w:tcPr>
          <w:p w14:paraId="4D40BB48" w14:textId="77777777" w:rsidR="00267081" w:rsidRPr="00400969"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w:t>
            </w:r>
            <w:r w:rsidRPr="00400969">
              <w:rPr>
                <w:rFonts w:ascii="Arial" w:hAnsi="Arial" w:cs="Arial"/>
                <w:sz w:val="20"/>
                <w:szCs w:val="20"/>
              </w:rPr>
              <w:t xml:space="preserve"> October</w:t>
            </w:r>
          </w:p>
        </w:tc>
      </w:tr>
      <w:tr w:rsidR="00267081" w:rsidRPr="00400969" w14:paraId="1FD37FFF" w14:textId="77777777" w:rsidTr="00254080">
        <w:tc>
          <w:tcPr>
            <w:cnfStyle w:val="001000000000" w:firstRow="0" w:lastRow="0" w:firstColumn="1" w:lastColumn="0" w:oddVBand="0" w:evenVBand="0" w:oddHBand="0" w:evenHBand="0" w:firstRowFirstColumn="0" w:firstRowLastColumn="0" w:lastRowFirstColumn="0" w:lastRowLastColumn="0"/>
            <w:tcW w:w="2834" w:type="dxa"/>
            <w:vMerge/>
            <w:tcBorders>
              <w:top w:val="single" w:sz="8" w:space="0" w:color="000000" w:themeColor="text1"/>
              <w:left w:val="single" w:sz="6" w:space="0" w:color="auto"/>
              <w:bottom w:val="single" w:sz="6" w:space="0" w:color="auto"/>
              <w:right w:val="single" w:sz="4" w:space="0" w:color="auto"/>
            </w:tcBorders>
            <w:hideMark/>
          </w:tcPr>
          <w:p w14:paraId="6A78A258" w14:textId="77777777" w:rsidR="00267081" w:rsidRPr="009774A5" w:rsidRDefault="00267081" w:rsidP="00254080">
            <w:pPr>
              <w:rPr>
                <w:rFonts w:ascii="Arial" w:hAnsi="Arial" w:cs="Arial"/>
                <w:b w:val="0"/>
                <w:sz w:val="20"/>
                <w:szCs w:val="20"/>
              </w:rPr>
            </w:pPr>
          </w:p>
        </w:tc>
        <w:tc>
          <w:tcPr>
            <w:tcW w:w="2835" w:type="dxa"/>
            <w:vMerge/>
            <w:tcBorders>
              <w:left w:val="single" w:sz="4" w:space="0" w:color="auto"/>
              <w:bottom w:val="single" w:sz="6" w:space="0" w:color="auto"/>
              <w:right w:val="single" w:sz="4" w:space="0" w:color="auto"/>
            </w:tcBorders>
            <w:hideMark/>
          </w:tcPr>
          <w:p w14:paraId="30F8EFA6" w14:textId="77777777" w:rsidR="00267081" w:rsidRPr="009774A5"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vMerge/>
            <w:tcBorders>
              <w:left w:val="single" w:sz="4" w:space="0" w:color="auto"/>
              <w:bottom w:val="single" w:sz="6" w:space="0" w:color="auto"/>
              <w:right w:val="single" w:sz="4" w:space="0" w:color="auto"/>
            </w:tcBorders>
          </w:tcPr>
          <w:p w14:paraId="590E7970" w14:textId="77777777" w:rsidR="00267081" w:rsidRPr="00400969" w:rsidRDefault="00267081" w:rsidP="0025408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vMerge/>
            <w:tcBorders>
              <w:top w:val="single" w:sz="8" w:space="0" w:color="000000" w:themeColor="text1"/>
              <w:left w:val="single" w:sz="4" w:space="0" w:color="auto"/>
              <w:bottom w:val="single" w:sz="8" w:space="0" w:color="000000" w:themeColor="text1"/>
              <w:right w:val="single" w:sz="4" w:space="0" w:color="auto"/>
            </w:tcBorders>
            <w:vAlign w:val="center"/>
            <w:hideMark/>
          </w:tcPr>
          <w:p w14:paraId="1B559821" w14:textId="77777777" w:rsidR="00267081" w:rsidRPr="00400969"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835" w:type="dxa"/>
            <w:tcBorders>
              <w:top w:val="single" w:sz="6" w:space="0" w:color="auto"/>
              <w:left w:val="single" w:sz="4" w:space="0" w:color="auto"/>
              <w:bottom w:val="single" w:sz="6" w:space="0" w:color="auto"/>
              <w:right w:val="single" w:sz="4" w:space="0" w:color="auto"/>
            </w:tcBorders>
            <w:hideMark/>
          </w:tcPr>
          <w:p w14:paraId="3DB9E6AE" w14:textId="77777777" w:rsidR="00267081" w:rsidRPr="00400969" w:rsidRDefault="00267081" w:rsidP="0025408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w:t>
            </w:r>
            <w:r w:rsidRPr="00400969">
              <w:rPr>
                <w:rFonts w:ascii="Arial" w:hAnsi="Arial" w:cs="Arial"/>
                <w:sz w:val="20"/>
                <w:szCs w:val="20"/>
              </w:rPr>
              <w:t xml:space="preserve"> + 2</w:t>
            </w:r>
            <w:r>
              <w:rPr>
                <w:rFonts w:ascii="Arial" w:hAnsi="Arial" w:cs="Arial"/>
                <w:sz w:val="20"/>
                <w:szCs w:val="20"/>
              </w:rPr>
              <w:t>4</w:t>
            </w:r>
            <w:r w:rsidRPr="00400969">
              <w:rPr>
                <w:rFonts w:ascii="Arial" w:hAnsi="Arial" w:cs="Arial"/>
                <w:sz w:val="20"/>
                <w:szCs w:val="20"/>
              </w:rPr>
              <w:t xml:space="preserve"> November</w:t>
            </w:r>
          </w:p>
        </w:tc>
      </w:tr>
      <w:tr w:rsidR="00267081" w:rsidRPr="00400969" w14:paraId="208F26B6" w14:textId="77777777" w:rsidTr="00254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Borders>
              <w:top w:val="single" w:sz="6" w:space="0" w:color="auto"/>
              <w:left w:val="single" w:sz="6" w:space="0" w:color="auto"/>
              <w:right w:val="single" w:sz="4" w:space="0" w:color="000000" w:themeColor="text1"/>
            </w:tcBorders>
            <w:hideMark/>
          </w:tcPr>
          <w:p w14:paraId="0FE22ADD" w14:textId="77777777" w:rsidR="00267081" w:rsidRPr="009774A5" w:rsidRDefault="00267081" w:rsidP="00254080">
            <w:pPr>
              <w:rPr>
                <w:rFonts w:ascii="Arial" w:hAnsi="Arial" w:cs="Arial"/>
                <w:b w:val="0"/>
                <w:sz w:val="20"/>
                <w:szCs w:val="20"/>
              </w:rPr>
            </w:pPr>
            <w:r w:rsidRPr="009774A5">
              <w:rPr>
                <w:rFonts w:ascii="Arial" w:hAnsi="Arial" w:cs="Arial"/>
                <w:b w:val="0"/>
                <w:sz w:val="20"/>
                <w:szCs w:val="20"/>
              </w:rPr>
              <w:t>7 Dec</w:t>
            </w:r>
          </w:p>
        </w:tc>
        <w:tc>
          <w:tcPr>
            <w:tcW w:w="2835" w:type="dxa"/>
            <w:tcBorders>
              <w:top w:val="single" w:sz="6" w:space="0" w:color="auto"/>
              <w:left w:val="single" w:sz="4" w:space="0" w:color="auto"/>
              <w:right w:val="single" w:sz="4" w:space="0" w:color="auto"/>
            </w:tcBorders>
            <w:hideMark/>
          </w:tcPr>
          <w:p w14:paraId="72930FDD" w14:textId="77777777" w:rsidR="00267081" w:rsidRPr="009774A5"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74A5">
              <w:rPr>
                <w:rFonts w:ascii="Arial" w:hAnsi="Arial" w:cs="Arial"/>
                <w:sz w:val="20"/>
                <w:szCs w:val="20"/>
              </w:rPr>
              <w:t>Term 4, week 9</w:t>
            </w:r>
          </w:p>
        </w:tc>
        <w:tc>
          <w:tcPr>
            <w:tcW w:w="0" w:type="auto"/>
            <w:tcBorders>
              <w:top w:val="single" w:sz="6" w:space="0" w:color="auto"/>
              <w:left w:val="single" w:sz="4" w:space="0" w:color="auto"/>
              <w:right w:val="single" w:sz="4" w:space="0" w:color="auto"/>
            </w:tcBorders>
          </w:tcPr>
          <w:p w14:paraId="0ED4783D" w14:textId="77777777" w:rsidR="00267081" w:rsidRPr="00400969" w:rsidRDefault="00267081" w:rsidP="0025408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BoT</w:t>
            </w:r>
            <w:proofErr w:type="spellEnd"/>
          </w:p>
        </w:tc>
        <w:tc>
          <w:tcPr>
            <w:tcW w:w="0" w:type="auto"/>
            <w:vMerge/>
            <w:tcBorders>
              <w:left w:val="single" w:sz="4" w:space="0" w:color="auto"/>
              <w:right w:val="single" w:sz="4" w:space="0" w:color="auto"/>
            </w:tcBorders>
            <w:vAlign w:val="center"/>
            <w:hideMark/>
          </w:tcPr>
          <w:p w14:paraId="081585AB" w14:textId="77777777" w:rsidR="00267081" w:rsidRPr="00400969"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5" w:type="dxa"/>
            <w:tcBorders>
              <w:top w:val="single" w:sz="6" w:space="0" w:color="auto"/>
              <w:left w:val="single" w:sz="4" w:space="0" w:color="auto"/>
              <w:right w:val="single" w:sz="6" w:space="0" w:color="auto"/>
            </w:tcBorders>
            <w:hideMark/>
          </w:tcPr>
          <w:p w14:paraId="3CB5ABDE" w14:textId="77777777" w:rsidR="00267081" w:rsidRPr="00400969" w:rsidRDefault="00267081" w:rsidP="0025408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w:t>
            </w:r>
            <w:r w:rsidRPr="00400969">
              <w:rPr>
                <w:rFonts w:ascii="Arial" w:hAnsi="Arial" w:cs="Arial"/>
                <w:sz w:val="20"/>
                <w:szCs w:val="20"/>
              </w:rPr>
              <w:t xml:space="preserve"> Dec</w:t>
            </w:r>
            <w:r>
              <w:rPr>
                <w:rFonts w:ascii="Arial" w:hAnsi="Arial" w:cs="Arial"/>
                <w:sz w:val="20"/>
                <w:szCs w:val="20"/>
              </w:rPr>
              <w:t xml:space="preserve"> </w:t>
            </w:r>
          </w:p>
        </w:tc>
      </w:tr>
    </w:tbl>
    <w:p w14:paraId="2ECCDD66" w14:textId="77777777" w:rsidR="00267081" w:rsidRPr="00400969" w:rsidRDefault="00267081" w:rsidP="00267081">
      <w:pPr>
        <w:widowControl/>
        <w:rPr>
          <w:rFonts w:ascii="Arial" w:hAnsi="Arial" w:cs="Arial"/>
          <w:color w:val="auto"/>
          <w:lang w:eastAsia="en-US"/>
        </w:rPr>
      </w:pPr>
    </w:p>
    <w:tbl>
      <w:tblPr>
        <w:tblStyle w:val="TableGrid"/>
        <w:tblW w:w="0" w:type="auto"/>
        <w:tblInd w:w="0" w:type="dxa"/>
        <w:tblLook w:val="04A0" w:firstRow="1" w:lastRow="0" w:firstColumn="1" w:lastColumn="0" w:noHBand="0" w:noVBand="1"/>
      </w:tblPr>
      <w:tblGrid>
        <w:gridCol w:w="1242"/>
        <w:gridCol w:w="5844"/>
        <w:gridCol w:w="3544"/>
      </w:tblGrid>
      <w:tr w:rsidR="00267081" w:rsidRPr="00400969" w14:paraId="41A63A2C" w14:textId="77777777" w:rsidTr="00254080">
        <w:tc>
          <w:tcPr>
            <w:tcW w:w="1242" w:type="dxa"/>
            <w:tcBorders>
              <w:top w:val="single" w:sz="4" w:space="0" w:color="auto"/>
              <w:left w:val="single" w:sz="4" w:space="0" w:color="auto"/>
              <w:bottom w:val="single" w:sz="4" w:space="0" w:color="auto"/>
              <w:right w:val="single" w:sz="4" w:space="0" w:color="auto"/>
            </w:tcBorders>
            <w:hideMark/>
          </w:tcPr>
          <w:p w14:paraId="04565E43" w14:textId="77777777" w:rsidR="00267081" w:rsidRPr="00400969" w:rsidRDefault="00267081" w:rsidP="00254080">
            <w:pPr>
              <w:rPr>
                <w:rFonts w:ascii="Arial" w:hAnsi="Arial" w:cs="Arial"/>
                <w:b/>
              </w:rPr>
            </w:pPr>
            <w:r w:rsidRPr="00400969">
              <w:rPr>
                <w:rFonts w:ascii="Arial" w:hAnsi="Arial" w:cs="Arial"/>
                <w:b/>
              </w:rPr>
              <w:t>Term</w:t>
            </w:r>
          </w:p>
        </w:tc>
        <w:tc>
          <w:tcPr>
            <w:tcW w:w="5844" w:type="dxa"/>
            <w:tcBorders>
              <w:top w:val="single" w:sz="4" w:space="0" w:color="auto"/>
              <w:left w:val="single" w:sz="4" w:space="0" w:color="auto"/>
              <w:bottom w:val="single" w:sz="4" w:space="0" w:color="auto"/>
              <w:right w:val="single" w:sz="4" w:space="0" w:color="auto"/>
            </w:tcBorders>
            <w:hideMark/>
          </w:tcPr>
          <w:p w14:paraId="006AD968" w14:textId="77777777" w:rsidR="00267081" w:rsidRPr="00400969" w:rsidRDefault="00267081" w:rsidP="00254080">
            <w:pPr>
              <w:rPr>
                <w:rFonts w:ascii="Arial" w:hAnsi="Arial" w:cs="Arial"/>
                <w:b/>
              </w:rPr>
            </w:pPr>
            <w:r w:rsidRPr="00400969">
              <w:rPr>
                <w:rFonts w:ascii="Arial" w:hAnsi="Arial" w:cs="Arial"/>
                <w:b/>
              </w:rPr>
              <w:t>Start</w:t>
            </w:r>
          </w:p>
        </w:tc>
        <w:tc>
          <w:tcPr>
            <w:tcW w:w="3544" w:type="dxa"/>
            <w:tcBorders>
              <w:top w:val="single" w:sz="4" w:space="0" w:color="auto"/>
              <w:left w:val="single" w:sz="4" w:space="0" w:color="auto"/>
              <w:bottom w:val="single" w:sz="4" w:space="0" w:color="auto"/>
              <w:right w:val="single" w:sz="4" w:space="0" w:color="auto"/>
            </w:tcBorders>
            <w:hideMark/>
          </w:tcPr>
          <w:p w14:paraId="1E230C94" w14:textId="77777777" w:rsidR="00267081" w:rsidRPr="00400969" w:rsidRDefault="00267081" w:rsidP="00254080">
            <w:pPr>
              <w:rPr>
                <w:rFonts w:ascii="Arial" w:hAnsi="Arial" w:cs="Arial"/>
                <w:b/>
              </w:rPr>
            </w:pPr>
            <w:r w:rsidRPr="00400969">
              <w:rPr>
                <w:rFonts w:ascii="Arial" w:hAnsi="Arial" w:cs="Arial"/>
                <w:b/>
              </w:rPr>
              <w:t>End</w:t>
            </w:r>
          </w:p>
        </w:tc>
      </w:tr>
      <w:tr w:rsidR="00267081" w:rsidRPr="00400969" w14:paraId="165626CB" w14:textId="77777777" w:rsidTr="00254080">
        <w:tc>
          <w:tcPr>
            <w:tcW w:w="1242" w:type="dxa"/>
            <w:tcBorders>
              <w:top w:val="single" w:sz="4" w:space="0" w:color="auto"/>
              <w:left w:val="single" w:sz="4" w:space="0" w:color="auto"/>
              <w:bottom w:val="single" w:sz="4" w:space="0" w:color="auto"/>
              <w:right w:val="single" w:sz="4" w:space="0" w:color="auto"/>
            </w:tcBorders>
            <w:hideMark/>
          </w:tcPr>
          <w:p w14:paraId="21127600" w14:textId="77777777" w:rsidR="00267081" w:rsidRPr="00400969" w:rsidRDefault="00267081" w:rsidP="00254080">
            <w:pPr>
              <w:rPr>
                <w:rFonts w:ascii="Arial" w:hAnsi="Arial" w:cs="Arial"/>
                <w:sz w:val="20"/>
                <w:szCs w:val="20"/>
              </w:rPr>
            </w:pPr>
            <w:r w:rsidRPr="00400969">
              <w:rPr>
                <w:rFonts w:ascii="Arial" w:hAnsi="Arial" w:cs="Arial"/>
                <w:sz w:val="20"/>
                <w:szCs w:val="20"/>
              </w:rPr>
              <w:t>1</w:t>
            </w:r>
          </w:p>
        </w:tc>
        <w:tc>
          <w:tcPr>
            <w:tcW w:w="5844" w:type="dxa"/>
            <w:tcBorders>
              <w:top w:val="single" w:sz="4" w:space="0" w:color="auto"/>
              <w:left w:val="single" w:sz="4" w:space="0" w:color="auto"/>
              <w:bottom w:val="single" w:sz="4" w:space="0" w:color="auto"/>
              <w:right w:val="single" w:sz="4" w:space="0" w:color="auto"/>
            </w:tcBorders>
            <w:hideMark/>
          </w:tcPr>
          <w:p w14:paraId="5C45AF39" w14:textId="77777777" w:rsidR="00267081" w:rsidRPr="00400969" w:rsidRDefault="00267081" w:rsidP="00254080">
            <w:pPr>
              <w:rPr>
                <w:rFonts w:ascii="Arial" w:hAnsi="Arial" w:cs="Arial"/>
                <w:sz w:val="20"/>
                <w:szCs w:val="20"/>
              </w:rPr>
            </w:pPr>
            <w:r>
              <w:rPr>
                <w:rFonts w:ascii="Arial" w:hAnsi="Arial" w:cs="Arial"/>
                <w:sz w:val="20"/>
                <w:szCs w:val="20"/>
              </w:rPr>
              <w:t>Mon 3 February</w:t>
            </w:r>
          </w:p>
          <w:p w14:paraId="785FF3A6" w14:textId="77777777" w:rsidR="00267081" w:rsidRPr="00400969" w:rsidRDefault="00267081" w:rsidP="00254080">
            <w:pPr>
              <w:rPr>
                <w:rFonts w:ascii="Arial" w:hAnsi="Arial" w:cs="Arial"/>
                <w:sz w:val="20"/>
                <w:szCs w:val="20"/>
              </w:rPr>
            </w:pPr>
            <w:r w:rsidRPr="00400969">
              <w:rPr>
                <w:rFonts w:ascii="Arial" w:hAnsi="Arial" w:cs="Arial"/>
                <w:sz w:val="20"/>
                <w:szCs w:val="20"/>
              </w:rPr>
              <w:tab/>
            </w:r>
            <w:r>
              <w:rPr>
                <w:rFonts w:ascii="Arial" w:hAnsi="Arial" w:cs="Arial"/>
                <w:sz w:val="20"/>
                <w:szCs w:val="20"/>
              </w:rPr>
              <w:t>Thu</w:t>
            </w:r>
            <w:r w:rsidRPr="00400969">
              <w:rPr>
                <w:rFonts w:ascii="Arial" w:hAnsi="Arial" w:cs="Arial"/>
                <w:sz w:val="20"/>
                <w:szCs w:val="20"/>
              </w:rPr>
              <w:t xml:space="preserve"> 6 Feb: Waitangi Day</w:t>
            </w:r>
          </w:p>
          <w:p w14:paraId="14130E42" w14:textId="77777777" w:rsidR="00267081" w:rsidRPr="00400969" w:rsidRDefault="00267081" w:rsidP="00254080">
            <w:pPr>
              <w:rPr>
                <w:rFonts w:ascii="Arial" w:hAnsi="Arial" w:cs="Arial"/>
                <w:sz w:val="20"/>
                <w:szCs w:val="20"/>
              </w:rPr>
            </w:pPr>
            <w:r w:rsidRPr="00400969">
              <w:rPr>
                <w:rFonts w:ascii="Arial" w:hAnsi="Arial" w:cs="Arial"/>
                <w:sz w:val="20"/>
                <w:szCs w:val="20"/>
              </w:rPr>
              <w:tab/>
              <w:t xml:space="preserve">Fri </w:t>
            </w:r>
            <w:r>
              <w:rPr>
                <w:rFonts w:ascii="Arial" w:hAnsi="Arial" w:cs="Arial"/>
                <w:sz w:val="20"/>
                <w:szCs w:val="20"/>
              </w:rPr>
              <w:t>7</w:t>
            </w:r>
            <w:r w:rsidRPr="00400969">
              <w:rPr>
                <w:rFonts w:ascii="Arial" w:hAnsi="Arial" w:cs="Arial"/>
                <w:sz w:val="20"/>
                <w:szCs w:val="20"/>
              </w:rPr>
              <w:t xml:space="preserve"> Feb Teacher-only day</w:t>
            </w:r>
          </w:p>
        </w:tc>
        <w:tc>
          <w:tcPr>
            <w:tcW w:w="3544" w:type="dxa"/>
            <w:tcBorders>
              <w:top w:val="single" w:sz="4" w:space="0" w:color="auto"/>
              <w:left w:val="single" w:sz="4" w:space="0" w:color="auto"/>
              <w:bottom w:val="single" w:sz="4" w:space="0" w:color="auto"/>
              <w:right w:val="single" w:sz="4" w:space="0" w:color="auto"/>
            </w:tcBorders>
            <w:hideMark/>
          </w:tcPr>
          <w:p w14:paraId="3A16C37B" w14:textId="6390AFF6" w:rsidR="00267081" w:rsidRPr="00400969" w:rsidRDefault="00C558F0" w:rsidP="00254080">
            <w:pPr>
              <w:rPr>
                <w:rFonts w:ascii="Arial" w:hAnsi="Arial" w:cs="Arial"/>
                <w:sz w:val="20"/>
                <w:szCs w:val="20"/>
              </w:rPr>
            </w:pPr>
            <w:r w:rsidRPr="00C558F0">
              <w:rPr>
                <w:rFonts w:ascii="Arial" w:hAnsi="Arial" w:cs="Arial"/>
                <w:color w:val="FF0000"/>
                <w:sz w:val="20"/>
                <w:szCs w:val="20"/>
              </w:rPr>
              <w:t>Fri 27 March</w:t>
            </w:r>
          </w:p>
        </w:tc>
      </w:tr>
      <w:tr w:rsidR="00267081" w:rsidRPr="00400969" w14:paraId="612FD130" w14:textId="77777777" w:rsidTr="00254080">
        <w:tc>
          <w:tcPr>
            <w:tcW w:w="1242" w:type="dxa"/>
            <w:tcBorders>
              <w:top w:val="single" w:sz="4" w:space="0" w:color="auto"/>
              <w:left w:val="single" w:sz="4" w:space="0" w:color="auto"/>
              <w:bottom w:val="single" w:sz="4" w:space="0" w:color="auto"/>
              <w:right w:val="single" w:sz="4" w:space="0" w:color="auto"/>
            </w:tcBorders>
            <w:hideMark/>
          </w:tcPr>
          <w:p w14:paraId="021AFCD0" w14:textId="77777777" w:rsidR="00267081" w:rsidRPr="00400969" w:rsidRDefault="00267081" w:rsidP="00254080">
            <w:pPr>
              <w:rPr>
                <w:rFonts w:ascii="Arial" w:hAnsi="Arial" w:cs="Arial"/>
                <w:sz w:val="20"/>
                <w:szCs w:val="20"/>
              </w:rPr>
            </w:pPr>
            <w:r w:rsidRPr="00400969">
              <w:rPr>
                <w:rFonts w:ascii="Arial" w:hAnsi="Arial" w:cs="Arial"/>
                <w:sz w:val="20"/>
                <w:szCs w:val="20"/>
              </w:rPr>
              <w:t>2</w:t>
            </w:r>
          </w:p>
        </w:tc>
        <w:tc>
          <w:tcPr>
            <w:tcW w:w="5844" w:type="dxa"/>
            <w:tcBorders>
              <w:top w:val="single" w:sz="4" w:space="0" w:color="auto"/>
              <w:left w:val="single" w:sz="4" w:space="0" w:color="auto"/>
              <w:bottom w:val="single" w:sz="4" w:space="0" w:color="auto"/>
              <w:right w:val="single" w:sz="4" w:space="0" w:color="auto"/>
            </w:tcBorders>
            <w:hideMark/>
          </w:tcPr>
          <w:p w14:paraId="60615A7A" w14:textId="20D7E194" w:rsidR="00267081" w:rsidRPr="00C558F0" w:rsidRDefault="00267081" w:rsidP="00254080">
            <w:pPr>
              <w:rPr>
                <w:rFonts w:ascii="Arial" w:hAnsi="Arial" w:cs="Arial"/>
                <w:color w:val="FF0000"/>
                <w:sz w:val="20"/>
                <w:szCs w:val="20"/>
              </w:rPr>
            </w:pPr>
            <w:r w:rsidRPr="00C558F0">
              <w:rPr>
                <w:rFonts w:ascii="Arial" w:hAnsi="Arial" w:cs="Arial"/>
                <w:color w:val="FF0000"/>
                <w:sz w:val="20"/>
                <w:szCs w:val="20"/>
              </w:rPr>
              <w:t xml:space="preserve">Tue </w:t>
            </w:r>
            <w:r w:rsidR="00C558F0" w:rsidRPr="00C558F0">
              <w:rPr>
                <w:rFonts w:ascii="Arial" w:hAnsi="Arial" w:cs="Arial"/>
                <w:color w:val="FF0000"/>
                <w:sz w:val="20"/>
                <w:szCs w:val="20"/>
              </w:rPr>
              <w:t>15</w:t>
            </w:r>
            <w:r w:rsidRPr="00C558F0">
              <w:rPr>
                <w:rFonts w:ascii="Arial" w:hAnsi="Arial" w:cs="Arial"/>
                <w:color w:val="FF0000"/>
                <w:sz w:val="20"/>
                <w:szCs w:val="20"/>
              </w:rPr>
              <w:t xml:space="preserve"> April</w:t>
            </w:r>
          </w:p>
          <w:p w14:paraId="11D8ECE4" w14:textId="77777777" w:rsidR="00267081" w:rsidRPr="00400969" w:rsidRDefault="00267081" w:rsidP="00254080">
            <w:pPr>
              <w:rPr>
                <w:rFonts w:ascii="Arial" w:hAnsi="Arial" w:cs="Arial"/>
                <w:sz w:val="20"/>
                <w:szCs w:val="20"/>
              </w:rPr>
            </w:pPr>
            <w:r w:rsidRPr="00400969">
              <w:rPr>
                <w:rFonts w:ascii="Arial" w:hAnsi="Arial" w:cs="Arial"/>
                <w:sz w:val="20"/>
                <w:szCs w:val="20"/>
              </w:rPr>
              <w:tab/>
              <w:t xml:space="preserve">Fri </w:t>
            </w:r>
            <w:r>
              <w:rPr>
                <w:rFonts w:ascii="Arial" w:hAnsi="Arial" w:cs="Arial"/>
                <w:sz w:val="20"/>
                <w:szCs w:val="20"/>
              </w:rPr>
              <w:t>29</w:t>
            </w:r>
            <w:r w:rsidRPr="00400969">
              <w:rPr>
                <w:rFonts w:ascii="Arial" w:hAnsi="Arial" w:cs="Arial"/>
                <w:sz w:val="20"/>
                <w:szCs w:val="20"/>
              </w:rPr>
              <w:t xml:space="preserve"> May: Teacher’s only day</w:t>
            </w:r>
          </w:p>
          <w:p w14:paraId="4A04A6E4" w14:textId="77777777" w:rsidR="00267081" w:rsidRDefault="00267081" w:rsidP="00254080">
            <w:pPr>
              <w:rPr>
                <w:rFonts w:ascii="Arial" w:hAnsi="Arial" w:cs="Arial"/>
                <w:sz w:val="20"/>
                <w:szCs w:val="20"/>
              </w:rPr>
            </w:pPr>
            <w:r w:rsidRPr="00400969">
              <w:rPr>
                <w:rFonts w:ascii="Arial" w:hAnsi="Arial" w:cs="Arial"/>
                <w:sz w:val="20"/>
                <w:szCs w:val="20"/>
              </w:rPr>
              <w:tab/>
              <w:t xml:space="preserve">Mon </w:t>
            </w:r>
            <w:r>
              <w:rPr>
                <w:rFonts w:ascii="Arial" w:hAnsi="Arial" w:cs="Arial"/>
                <w:sz w:val="20"/>
                <w:szCs w:val="20"/>
              </w:rPr>
              <w:t>1</w:t>
            </w:r>
            <w:r w:rsidRPr="00400969">
              <w:rPr>
                <w:rFonts w:ascii="Arial" w:hAnsi="Arial" w:cs="Arial"/>
                <w:sz w:val="20"/>
                <w:szCs w:val="20"/>
              </w:rPr>
              <w:t xml:space="preserve"> Jun: Queen’s Birthday</w:t>
            </w:r>
          </w:p>
          <w:p w14:paraId="2F835E48" w14:textId="77777777" w:rsidR="00267081" w:rsidRPr="00400969" w:rsidRDefault="00267081" w:rsidP="00254080">
            <w:pPr>
              <w:rPr>
                <w:rFonts w:ascii="Arial" w:hAnsi="Arial" w:cs="Arial"/>
                <w:sz w:val="20"/>
                <w:szCs w:val="20"/>
              </w:rPr>
            </w:pPr>
            <w:r>
              <w:rPr>
                <w:rFonts w:ascii="Arial" w:hAnsi="Arial" w:cs="Arial"/>
                <w:sz w:val="20"/>
                <w:szCs w:val="20"/>
              </w:rPr>
              <w:tab/>
              <w:t>Wed 17 Jun: Teacher’s only day</w:t>
            </w:r>
          </w:p>
        </w:tc>
        <w:tc>
          <w:tcPr>
            <w:tcW w:w="3544" w:type="dxa"/>
            <w:tcBorders>
              <w:top w:val="single" w:sz="4" w:space="0" w:color="auto"/>
              <w:left w:val="single" w:sz="4" w:space="0" w:color="auto"/>
              <w:bottom w:val="single" w:sz="4" w:space="0" w:color="auto"/>
              <w:right w:val="single" w:sz="4" w:space="0" w:color="auto"/>
            </w:tcBorders>
            <w:hideMark/>
          </w:tcPr>
          <w:p w14:paraId="5DC4C7BF" w14:textId="77777777" w:rsidR="00267081" w:rsidRPr="00400969" w:rsidRDefault="00267081" w:rsidP="00254080">
            <w:pPr>
              <w:rPr>
                <w:rFonts w:ascii="Arial" w:hAnsi="Arial" w:cs="Arial"/>
                <w:sz w:val="20"/>
                <w:szCs w:val="20"/>
              </w:rPr>
            </w:pPr>
            <w:r>
              <w:rPr>
                <w:rFonts w:ascii="Arial" w:hAnsi="Arial" w:cs="Arial"/>
                <w:sz w:val="20"/>
                <w:szCs w:val="20"/>
              </w:rPr>
              <w:t>Fri 3</w:t>
            </w:r>
            <w:r w:rsidRPr="00400969">
              <w:rPr>
                <w:rFonts w:ascii="Arial" w:hAnsi="Arial" w:cs="Arial"/>
                <w:sz w:val="20"/>
                <w:szCs w:val="20"/>
              </w:rPr>
              <w:t xml:space="preserve"> July</w:t>
            </w:r>
          </w:p>
        </w:tc>
      </w:tr>
      <w:tr w:rsidR="00267081" w:rsidRPr="00400969" w14:paraId="3F3879E4" w14:textId="77777777" w:rsidTr="00254080">
        <w:tc>
          <w:tcPr>
            <w:tcW w:w="1242" w:type="dxa"/>
            <w:tcBorders>
              <w:top w:val="single" w:sz="4" w:space="0" w:color="auto"/>
              <w:left w:val="single" w:sz="4" w:space="0" w:color="auto"/>
              <w:bottom w:val="single" w:sz="4" w:space="0" w:color="auto"/>
              <w:right w:val="single" w:sz="4" w:space="0" w:color="auto"/>
            </w:tcBorders>
            <w:hideMark/>
          </w:tcPr>
          <w:p w14:paraId="0279005F" w14:textId="77777777" w:rsidR="00267081" w:rsidRPr="00400969" w:rsidRDefault="00267081" w:rsidP="00254080">
            <w:pPr>
              <w:rPr>
                <w:rFonts w:ascii="Arial" w:hAnsi="Arial" w:cs="Arial"/>
                <w:sz w:val="20"/>
                <w:szCs w:val="20"/>
              </w:rPr>
            </w:pPr>
            <w:r w:rsidRPr="00400969">
              <w:rPr>
                <w:rFonts w:ascii="Arial" w:hAnsi="Arial" w:cs="Arial"/>
                <w:sz w:val="20"/>
                <w:szCs w:val="20"/>
              </w:rPr>
              <w:t>3</w:t>
            </w:r>
          </w:p>
        </w:tc>
        <w:tc>
          <w:tcPr>
            <w:tcW w:w="5844" w:type="dxa"/>
            <w:tcBorders>
              <w:top w:val="single" w:sz="4" w:space="0" w:color="auto"/>
              <w:left w:val="single" w:sz="4" w:space="0" w:color="auto"/>
              <w:bottom w:val="single" w:sz="4" w:space="0" w:color="auto"/>
              <w:right w:val="single" w:sz="4" w:space="0" w:color="auto"/>
            </w:tcBorders>
            <w:hideMark/>
          </w:tcPr>
          <w:p w14:paraId="770FFF7F" w14:textId="77777777" w:rsidR="00267081" w:rsidRPr="00400969" w:rsidRDefault="00267081" w:rsidP="00254080">
            <w:pPr>
              <w:rPr>
                <w:rFonts w:ascii="Arial" w:hAnsi="Arial" w:cs="Arial"/>
                <w:sz w:val="20"/>
                <w:szCs w:val="20"/>
              </w:rPr>
            </w:pPr>
            <w:r>
              <w:rPr>
                <w:rFonts w:ascii="Arial" w:hAnsi="Arial" w:cs="Arial"/>
                <w:sz w:val="20"/>
                <w:szCs w:val="20"/>
              </w:rPr>
              <w:t>Mon 20</w:t>
            </w:r>
            <w:r w:rsidRPr="00400969">
              <w:rPr>
                <w:rFonts w:ascii="Arial" w:hAnsi="Arial" w:cs="Arial"/>
                <w:sz w:val="20"/>
                <w:szCs w:val="20"/>
              </w:rPr>
              <w:t xml:space="preserve"> July</w:t>
            </w:r>
          </w:p>
        </w:tc>
        <w:tc>
          <w:tcPr>
            <w:tcW w:w="3544" w:type="dxa"/>
            <w:tcBorders>
              <w:top w:val="single" w:sz="4" w:space="0" w:color="auto"/>
              <w:left w:val="single" w:sz="4" w:space="0" w:color="auto"/>
              <w:bottom w:val="single" w:sz="4" w:space="0" w:color="auto"/>
              <w:right w:val="single" w:sz="4" w:space="0" w:color="auto"/>
            </w:tcBorders>
            <w:hideMark/>
          </w:tcPr>
          <w:p w14:paraId="3BC993D1" w14:textId="77777777" w:rsidR="00267081" w:rsidRPr="00400969" w:rsidRDefault="00267081" w:rsidP="00254080">
            <w:pPr>
              <w:rPr>
                <w:rFonts w:ascii="Arial" w:hAnsi="Arial" w:cs="Arial"/>
                <w:sz w:val="20"/>
                <w:szCs w:val="20"/>
              </w:rPr>
            </w:pPr>
            <w:r w:rsidRPr="00400969">
              <w:rPr>
                <w:rFonts w:ascii="Arial" w:hAnsi="Arial" w:cs="Arial"/>
                <w:sz w:val="20"/>
                <w:szCs w:val="20"/>
              </w:rPr>
              <w:t>Fri 2</w:t>
            </w:r>
            <w:r>
              <w:rPr>
                <w:rFonts w:ascii="Arial" w:hAnsi="Arial" w:cs="Arial"/>
                <w:sz w:val="20"/>
                <w:szCs w:val="20"/>
              </w:rPr>
              <w:t>5</w:t>
            </w:r>
            <w:r w:rsidRPr="00400969">
              <w:rPr>
                <w:rFonts w:ascii="Arial" w:hAnsi="Arial" w:cs="Arial"/>
                <w:sz w:val="20"/>
                <w:szCs w:val="20"/>
              </w:rPr>
              <w:t xml:space="preserve"> September</w:t>
            </w:r>
          </w:p>
        </w:tc>
      </w:tr>
      <w:tr w:rsidR="00267081" w:rsidRPr="00400969" w14:paraId="23CFBA50" w14:textId="77777777" w:rsidTr="00254080">
        <w:tc>
          <w:tcPr>
            <w:tcW w:w="1242" w:type="dxa"/>
            <w:tcBorders>
              <w:top w:val="single" w:sz="4" w:space="0" w:color="auto"/>
              <w:left w:val="single" w:sz="4" w:space="0" w:color="auto"/>
              <w:bottom w:val="single" w:sz="4" w:space="0" w:color="auto"/>
              <w:right w:val="single" w:sz="4" w:space="0" w:color="auto"/>
            </w:tcBorders>
            <w:hideMark/>
          </w:tcPr>
          <w:p w14:paraId="74A8E5CF" w14:textId="77777777" w:rsidR="00267081" w:rsidRPr="00400969" w:rsidRDefault="00267081" w:rsidP="00254080">
            <w:pPr>
              <w:rPr>
                <w:rFonts w:ascii="Arial" w:hAnsi="Arial" w:cs="Arial"/>
                <w:sz w:val="20"/>
                <w:szCs w:val="20"/>
              </w:rPr>
            </w:pPr>
            <w:r w:rsidRPr="00400969">
              <w:rPr>
                <w:rFonts w:ascii="Arial" w:hAnsi="Arial" w:cs="Arial"/>
                <w:sz w:val="20"/>
                <w:szCs w:val="20"/>
              </w:rPr>
              <w:t>4</w:t>
            </w:r>
          </w:p>
        </w:tc>
        <w:tc>
          <w:tcPr>
            <w:tcW w:w="5844" w:type="dxa"/>
            <w:tcBorders>
              <w:top w:val="single" w:sz="4" w:space="0" w:color="auto"/>
              <w:left w:val="single" w:sz="4" w:space="0" w:color="auto"/>
              <w:bottom w:val="single" w:sz="4" w:space="0" w:color="auto"/>
              <w:right w:val="single" w:sz="4" w:space="0" w:color="auto"/>
            </w:tcBorders>
            <w:hideMark/>
          </w:tcPr>
          <w:p w14:paraId="0E852911" w14:textId="77777777" w:rsidR="00267081" w:rsidRPr="00400969" w:rsidRDefault="00267081" w:rsidP="00254080">
            <w:pPr>
              <w:rPr>
                <w:rFonts w:ascii="Arial" w:hAnsi="Arial" w:cs="Arial"/>
                <w:sz w:val="20"/>
                <w:szCs w:val="20"/>
              </w:rPr>
            </w:pPr>
            <w:r>
              <w:rPr>
                <w:rFonts w:ascii="Arial" w:hAnsi="Arial" w:cs="Arial"/>
                <w:sz w:val="20"/>
                <w:szCs w:val="20"/>
              </w:rPr>
              <w:t>Mon 12</w:t>
            </w:r>
            <w:r w:rsidRPr="00400969">
              <w:rPr>
                <w:rFonts w:ascii="Arial" w:hAnsi="Arial" w:cs="Arial"/>
                <w:sz w:val="20"/>
                <w:szCs w:val="20"/>
              </w:rPr>
              <w:t xml:space="preserve"> October</w:t>
            </w:r>
          </w:p>
          <w:p w14:paraId="25853630" w14:textId="77777777" w:rsidR="00267081" w:rsidRDefault="00267081" w:rsidP="00254080">
            <w:pPr>
              <w:rPr>
                <w:rFonts w:ascii="Arial" w:hAnsi="Arial" w:cs="Arial"/>
                <w:sz w:val="20"/>
                <w:szCs w:val="20"/>
              </w:rPr>
            </w:pPr>
            <w:r w:rsidRPr="00400969">
              <w:rPr>
                <w:rFonts w:ascii="Arial" w:hAnsi="Arial" w:cs="Arial"/>
                <w:sz w:val="20"/>
                <w:szCs w:val="20"/>
              </w:rPr>
              <w:tab/>
            </w:r>
            <w:r>
              <w:rPr>
                <w:rFonts w:ascii="Arial" w:hAnsi="Arial" w:cs="Arial"/>
                <w:sz w:val="20"/>
                <w:szCs w:val="20"/>
              </w:rPr>
              <w:t>Fri 23 Oct: Teacher-only day</w:t>
            </w:r>
          </w:p>
          <w:p w14:paraId="027C8E15" w14:textId="77777777" w:rsidR="00267081" w:rsidRPr="00400969" w:rsidRDefault="00267081" w:rsidP="00254080">
            <w:pPr>
              <w:rPr>
                <w:rFonts w:ascii="Arial" w:hAnsi="Arial" w:cs="Arial"/>
                <w:sz w:val="20"/>
                <w:szCs w:val="20"/>
              </w:rPr>
            </w:pPr>
            <w:r>
              <w:rPr>
                <w:rFonts w:ascii="Arial" w:hAnsi="Arial" w:cs="Arial"/>
                <w:sz w:val="20"/>
                <w:szCs w:val="20"/>
              </w:rPr>
              <w:tab/>
            </w:r>
            <w:r w:rsidRPr="00400969">
              <w:rPr>
                <w:rFonts w:ascii="Arial" w:hAnsi="Arial" w:cs="Arial"/>
                <w:sz w:val="20"/>
                <w:szCs w:val="20"/>
              </w:rPr>
              <w:t>Mon 2</w:t>
            </w:r>
            <w:r>
              <w:rPr>
                <w:rFonts w:ascii="Arial" w:hAnsi="Arial" w:cs="Arial"/>
                <w:sz w:val="20"/>
                <w:szCs w:val="20"/>
              </w:rPr>
              <w:t>6</w:t>
            </w:r>
            <w:r w:rsidRPr="00400969">
              <w:rPr>
                <w:rFonts w:ascii="Arial" w:hAnsi="Arial" w:cs="Arial"/>
                <w:sz w:val="20"/>
                <w:szCs w:val="20"/>
              </w:rPr>
              <w:t xml:space="preserve"> Oct: Labour Day</w:t>
            </w:r>
          </w:p>
        </w:tc>
        <w:tc>
          <w:tcPr>
            <w:tcW w:w="3544" w:type="dxa"/>
            <w:tcBorders>
              <w:top w:val="single" w:sz="4" w:space="0" w:color="auto"/>
              <w:left w:val="single" w:sz="4" w:space="0" w:color="auto"/>
              <w:bottom w:val="single" w:sz="4" w:space="0" w:color="auto"/>
              <w:right w:val="single" w:sz="4" w:space="0" w:color="auto"/>
            </w:tcBorders>
            <w:hideMark/>
          </w:tcPr>
          <w:p w14:paraId="7F636968" w14:textId="77777777" w:rsidR="00267081" w:rsidRPr="00400969" w:rsidRDefault="00267081" w:rsidP="00254080">
            <w:pPr>
              <w:rPr>
                <w:rFonts w:ascii="Arial" w:hAnsi="Arial" w:cs="Arial"/>
                <w:sz w:val="20"/>
                <w:szCs w:val="20"/>
              </w:rPr>
            </w:pPr>
            <w:r w:rsidRPr="00400969">
              <w:rPr>
                <w:rFonts w:ascii="Arial" w:hAnsi="Arial" w:cs="Arial"/>
                <w:sz w:val="20"/>
                <w:szCs w:val="20"/>
              </w:rPr>
              <w:t>Tue 1</w:t>
            </w:r>
            <w:r>
              <w:rPr>
                <w:rFonts w:ascii="Arial" w:hAnsi="Arial" w:cs="Arial"/>
                <w:sz w:val="20"/>
                <w:szCs w:val="20"/>
              </w:rPr>
              <w:t>5</w:t>
            </w:r>
            <w:r w:rsidRPr="00400969">
              <w:rPr>
                <w:rFonts w:ascii="Arial" w:hAnsi="Arial" w:cs="Arial"/>
                <w:sz w:val="20"/>
                <w:szCs w:val="20"/>
              </w:rPr>
              <w:t xml:space="preserve"> December</w:t>
            </w:r>
          </w:p>
        </w:tc>
      </w:tr>
    </w:tbl>
    <w:p w14:paraId="266BC309" w14:textId="77777777" w:rsidR="00267081" w:rsidRPr="00530D5C" w:rsidRDefault="00267081" w:rsidP="00267081">
      <w:pPr>
        <w:rPr>
          <w:highlight w:val="yellow"/>
          <w:lang w:eastAsia="en-US"/>
        </w:rPr>
      </w:pPr>
    </w:p>
    <w:sectPr w:rsidR="00267081" w:rsidRPr="00530D5C" w:rsidSect="00747F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ECEF3" w14:textId="77777777" w:rsidR="004E3AD6" w:rsidRDefault="004E3AD6">
      <w:pPr>
        <w:spacing w:after="0" w:line="240" w:lineRule="auto"/>
      </w:pPr>
      <w:r>
        <w:separator/>
      </w:r>
    </w:p>
  </w:endnote>
  <w:endnote w:type="continuationSeparator" w:id="0">
    <w:p w14:paraId="61603BE6" w14:textId="77777777" w:rsidR="004E3AD6" w:rsidRDefault="004E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D0FA" w14:textId="4C69F0D5" w:rsidR="00C8246F" w:rsidRDefault="00C8246F" w:rsidP="00024202">
    <w:pPr>
      <w:tabs>
        <w:tab w:val="center" w:pos="4513"/>
        <w:tab w:val="right" w:pos="9026"/>
      </w:tabs>
      <w:jc w:val="center"/>
    </w:pPr>
    <w:r>
      <w:tab/>
    </w:r>
    <w:r>
      <w:fldChar w:fldCharType="begin"/>
    </w:r>
    <w:r>
      <w:instrText>PAGE</w:instrText>
    </w:r>
    <w:r>
      <w:fldChar w:fldCharType="separate"/>
    </w:r>
    <w:r w:rsidR="009F6C6E">
      <w:rPr>
        <w:noProof/>
      </w:rPr>
      <w:t>2</w:t>
    </w:r>
    <w:r>
      <w:fldChar w:fldCharType="end"/>
    </w:r>
    <w:r>
      <w:tab/>
    </w:r>
    <w:r w:rsidR="004D5271">
      <w:t>1</w:t>
    </w:r>
    <w:r w:rsidR="00B9767D">
      <w:t>4</w:t>
    </w:r>
    <w:r w:rsidR="004D5271">
      <w:t xml:space="preserve"> April </w:t>
    </w:r>
    <w:r w:rsidR="00267081">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1FE10" w14:textId="77777777" w:rsidR="004E3AD6" w:rsidRDefault="004E3AD6">
      <w:pPr>
        <w:spacing w:after="0" w:line="240" w:lineRule="auto"/>
      </w:pPr>
      <w:r>
        <w:separator/>
      </w:r>
    </w:p>
  </w:footnote>
  <w:footnote w:type="continuationSeparator" w:id="0">
    <w:p w14:paraId="382D9EAA" w14:textId="77777777" w:rsidR="004E3AD6" w:rsidRDefault="004E3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2CB81" w14:textId="77777777" w:rsidR="00C8246F" w:rsidRDefault="00C8246F">
    <w:pPr>
      <w:tabs>
        <w:tab w:val="center" w:pos="4513"/>
        <w:tab w:val="right" w:pos="9026"/>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53D"/>
    <w:multiLevelType w:val="hybridMultilevel"/>
    <w:tmpl w:val="42C29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191434"/>
    <w:multiLevelType w:val="hybridMultilevel"/>
    <w:tmpl w:val="9E58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54D43"/>
    <w:multiLevelType w:val="hybridMultilevel"/>
    <w:tmpl w:val="8702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D3948"/>
    <w:multiLevelType w:val="hybridMultilevel"/>
    <w:tmpl w:val="6660E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47E32E7"/>
    <w:multiLevelType w:val="multilevel"/>
    <w:tmpl w:val="17A2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6FC3"/>
    <w:multiLevelType w:val="hybridMultilevel"/>
    <w:tmpl w:val="D744D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ABE5DA8"/>
    <w:multiLevelType w:val="hybridMultilevel"/>
    <w:tmpl w:val="147E9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B317811"/>
    <w:multiLevelType w:val="hybridMultilevel"/>
    <w:tmpl w:val="D56E7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B417D23"/>
    <w:multiLevelType w:val="multilevel"/>
    <w:tmpl w:val="D148443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nsid w:val="3D0E7C81"/>
    <w:multiLevelType w:val="multilevel"/>
    <w:tmpl w:val="83C49D4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nsid w:val="3F5555E5"/>
    <w:multiLevelType w:val="hybridMultilevel"/>
    <w:tmpl w:val="162A8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81C2871"/>
    <w:multiLevelType w:val="multilevel"/>
    <w:tmpl w:val="56F8E89E"/>
    <w:lvl w:ilvl="0">
      <w:start w:val="1"/>
      <w:numFmt w:val="bullet"/>
      <w:lvlText w:val="-"/>
      <w:lvlJc w:val="left"/>
      <w:pPr>
        <w:ind w:left="360" w:firstLine="0"/>
      </w:pPr>
      <w:rPr>
        <w:rFonts w:ascii="Courier New" w:hAnsi="Courier New" w:hint="default"/>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2">
    <w:nsid w:val="4F4A08D4"/>
    <w:multiLevelType w:val="hybridMultilevel"/>
    <w:tmpl w:val="B4F4935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3">
    <w:nsid w:val="53273812"/>
    <w:multiLevelType w:val="hybridMultilevel"/>
    <w:tmpl w:val="988244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89042DF"/>
    <w:multiLevelType w:val="multilevel"/>
    <w:tmpl w:val="4248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570F77"/>
    <w:multiLevelType w:val="hybridMultilevel"/>
    <w:tmpl w:val="164CD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CC45B54"/>
    <w:multiLevelType w:val="hybridMultilevel"/>
    <w:tmpl w:val="C278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F2FED"/>
    <w:multiLevelType w:val="hybridMultilevel"/>
    <w:tmpl w:val="6BB216D0"/>
    <w:lvl w:ilvl="0" w:tplc="1409000F">
      <w:start w:val="1"/>
      <w:numFmt w:val="decimal"/>
      <w:lvlText w:val="%1."/>
      <w:lvlJc w:val="left"/>
      <w:pPr>
        <w:ind w:left="720" w:hanging="360"/>
      </w:pPr>
    </w:lvl>
    <w:lvl w:ilvl="1" w:tplc="8176085C">
      <w:start w:val="1"/>
      <w:numFmt w:val="decimal"/>
      <w:lvlText w:val="%2"/>
      <w:lvlJc w:val="left"/>
      <w:pPr>
        <w:ind w:left="2490" w:hanging="141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A573E59"/>
    <w:multiLevelType w:val="multilevel"/>
    <w:tmpl w:val="5E5C61C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9">
    <w:nsid w:val="7AEF713C"/>
    <w:multiLevelType w:val="multilevel"/>
    <w:tmpl w:val="B5A031F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1080" w:firstLine="720"/>
      </w:pPr>
      <w:rPr>
        <w:rFonts w:ascii="Courier New" w:hAnsi="Courier New" w:hint="default"/>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0">
    <w:nsid w:val="7E3D4165"/>
    <w:multiLevelType w:val="hybridMultilevel"/>
    <w:tmpl w:val="069E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9"/>
  </w:num>
  <w:num w:numId="4">
    <w:abstractNumId w:val="19"/>
  </w:num>
  <w:num w:numId="5">
    <w:abstractNumId w:val="4"/>
  </w:num>
  <w:num w:numId="6">
    <w:abstractNumId w:val="12"/>
  </w:num>
  <w:num w:numId="7">
    <w:abstractNumId w:val="5"/>
  </w:num>
  <w:num w:numId="8">
    <w:abstractNumId w:val="11"/>
  </w:num>
  <w:num w:numId="9">
    <w:abstractNumId w:val="17"/>
  </w:num>
  <w:num w:numId="10">
    <w:abstractNumId w:val="2"/>
  </w:num>
  <w:num w:numId="11">
    <w:abstractNumId w:val="16"/>
  </w:num>
  <w:num w:numId="12">
    <w:abstractNumId w:val="20"/>
  </w:num>
  <w:num w:numId="13">
    <w:abstractNumId w:val="13"/>
  </w:num>
  <w:num w:numId="14">
    <w:abstractNumId w:val="1"/>
  </w:num>
  <w:num w:numId="15">
    <w:abstractNumId w:val="7"/>
  </w:num>
  <w:num w:numId="16">
    <w:abstractNumId w:val="0"/>
  </w:num>
  <w:num w:numId="17">
    <w:abstractNumId w:val="6"/>
  </w:num>
  <w:num w:numId="18">
    <w:abstractNumId w:val="14"/>
  </w:num>
  <w:num w:numId="19">
    <w:abstractNumId w:val="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03"/>
    <w:rsid w:val="0000425E"/>
    <w:rsid w:val="0000637E"/>
    <w:rsid w:val="000158F7"/>
    <w:rsid w:val="00023115"/>
    <w:rsid w:val="00024202"/>
    <w:rsid w:val="000270B8"/>
    <w:rsid w:val="00036E68"/>
    <w:rsid w:val="00037D8E"/>
    <w:rsid w:val="00040C0E"/>
    <w:rsid w:val="00042727"/>
    <w:rsid w:val="00043414"/>
    <w:rsid w:val="00044CB7"/>
    <w:rsid w:val="000451FD"/>
    <w:rsid w:val="00046426"/>
    <w:rsid w:val="00046B72"/>
    <w:rsid w:val="00056CB5"/>
    <w:rsid w:val="000605A0"/>
    <w:rsid w:val="000615A3"/>
    <w:rsid w:val="00062A81"/>
    <w:rsid w:val="0006639E"/>
    <w:rsid w:val="000709CA"/>
    <w:rsid w:val="00075B1A"/>
    <w:rsid w:val="00077178"/>
    <w:rsid w:val="00081C26"/>
    <w:rsid w:val="00085C45"/>
    <w:rsid w:val="000865A4"/>
    <w:rsid w:val="000874B0"/>
    <w:rsid w:val="00090782"/>
    <w:rsid w:val="00094FAD"/>
    <w:rsid w:val="00095045"/>
    <w:rsid w:val="000A042E"/>
    <w:rsid w:val="000A3215"/>
    <w:rsid w:val="000B1EC0"/>
    <w:rsid w:val="000B5815"/>
    <w:rsid w:val="000C678A"/>
    <w:rsid w:val="000D384D"/>
    <w:rsid w:val="000D52AB"/>
    <w:rsid w:val="000F4BD5"/>
    <w:rsid w:val="000F7875"/>
    <w:rsid w:val="000F7DBE"/>
    <w:rsid w:val="001048C9"/>
    <w:rsid w:val="001055F0"/>
    <w:rsid w:val="00105671"/>
    <w:rsid w:val="00106DC6"/>
    <w:rsid w:val="00114C61"/>
    <w:rsid w:val="00114F26"/>
    <w:rsid w:val="00115322"/>
    <w:rsid w:val="00131951"/>
    <w:rsid w:val="00132D34"/>
    <w:rsid w:val="001364FE"/>
    <w:rsid w:val="001420CF"/>
    <w:rsid w:val="00142184"/>
    <w:rsid w:val="00145AEC"/>
    <w:rsid w:val="00151DA4"/>
    <w:rsid w:val="001546FE"/>
    <w:rsid w:val="001557E9"/>
    <w:rsid w:val="00156569"/>
    <w:rsid w:val="0016079F"/>
    <w:rsid w:val="00165B75"/>
    <w:rsid w:val="00181359"/>
    <w:rsid w:val="00187C94"/>
    <w:rsid w:val="001947C2"/>
    <w:rsid w:val="001973CE"/>
    <w:rsid w:val="001A5703"/>
    <w:rsid w:val="001B5287"/>
    <w:rsid w:val="001B7B94"/>
    <w:rsid w:val="001C2AB9"/>
    <w:rsid w:val="001C4641"/>
    <w:rsid w:val="001C51DB"/>
    <w:rsid w:val="001D021A"/>
    <w:rsid w:val="001D188B"/>
    <w:rsid w:val="001D254A"/>
    <w:rsid w:val="001D6158"/>
    <w:rsid w:val="001E0136"/>
    <w:rsid w:val="001E5840"/>
    <w:rsid w:val="001E6512"/>
    <w:rsid w:val="001F160F"/>
    <w:rsid w:val="0020716A"/>
    <w:rsid w:val="002124F2"/>
    <w:rsid w:val="002129A0"/>
    <w:rsid w:val="002154AA"/>
    <w:rsid w:val="002257A7"/>
    <w:rsid w:val="00232B7B"/>
    <w:rsid w:val="0023367D"/>
    <w:rsid w:val="0024290B"/>
    <w:rsid w:val="00245CD8"/>
    <w:rsid w:val="0025152D"/>
    <w:rsid w:val="00254FE3"/>
    <w:rsid w:val="002622EC"/>
    <w:rsid w:val="0026559A"/>
    <w:rsid w:val="00267081"/>
    <w:rsid w:val="00267B4D"/>
    <w:rsid w:val="00271C1E"/>
    <w:rsid w:val="00275B10"/>
    <w:rsid w:val="00277061"/>
    <w:rsid w:val="002801E7"/>
    <w:rsid w:val="00287369"/>
    <w:rsid w:val="00287929"/>
    <w:rsid w:val="00292346"/>
    <w:rsid w:val="00293732"/>
    <w:rsid w:val="00296C5B"/>
    <w:rsid w:val="002A05ED"/>
    <w:rsid w:val="002A1C3C"/>
    <w:rsid w:val="002A630B"/>
    <w:rsid w:val="002B0ED6"/>
    <w:rsid w:val="002B19BC"/>
    <w:rsid w:val="002B533E"/>
    <w:rsid w:val="002C13C7"/>
    <w:rsid w:val="002C25D7"/>
    <w:rsid w:val="002C2F40"/>
    <w:rsid w:val="002C5E49"/>
    <w:rsid w:val="002C7DFA"/>
    <w:rsid w:val="002D1AD2"/>
    <w:rsid w:val="002D1D1B"/>
    <w:rsid w:val="002E6DBB"/>
    <w:rsid w:val="002F24DB"/>
    <w:rsid w:val="002F2945"/>
    <w:rsid w:val="002F7C74"/>
    <w:rsid w:val="00303505"/>
    <w:rsid w:val="003064F5"/>
    <w:rsid w:val="0031136A"/>
    <w:rsid w:val="00322DFB"/>
    <w:rsid w:val="00323B24"/>
    <w:rsid w:val="00324C8D"/>
    <w:rsid w:val="00331AE7"/>
    <w:rsid w:val="0033317E"/>
    <w:rsid w:val="00334F50"/>
    <w:rsid w:val="00346AA1"/>
    <w:rsid w:val="00350954"/>
    <w:rsid w:val="00351645"/>
    <w:rsid w:val="00354AAA"/>
    <w:rsid w:val="00364A54"/>
    <w:rsid w:val="0037094F"/>
    <w:rsid w:val="00372029"/>
    <w:rsid w:val="00377C43"/>
    <w:rsid w:val="003825C2"/>
    <w:rsid w:val="00383679"/>
    <w:rsid w:val="00383C3D"/>
    <w:rsid w:val="003867BC"/>
    <w:rsid w:val="003B0B4F"/>
    <w:rsid w:val="003B1468"/>
    <w:rsid w:val="003B7532"/>
    <w:rsid w:val="003B7E48"/>
    <w:rsid w:val="003C3F91"/>
    <w:rsid w:val="003C5980"/>
    <w:rsid w:val="003C6B4E"/>
    <w:rsid w:val="003C7D0E"/>
    <w:rsid w:val="003D5AC5"/>
    <w:rsid w:val="003E7C2D"/>
    <w:rsid w:val="003F03DF"/>
    <w:rsid w:val="003F6A82"/>
    <w:rsid w:val="00401603"/>
    <w:rsid w:val="00402E34"/>
    <w:rsid w:val="0040429F"/>
    <w:rsid w:val="004076DC"/>
    <w:rsid w:val="00413718"/>
    <w:rsid w:val="004137D0"/>
    <w:rsid w:val="00420698"/>
    <w:rsid w:val="004219EE"/>
    <w:rsid w:val="0042559D"/>
    <w:rsid w:val="00426003"/>
    <w:rsid w:val="0042692B"/>
    <w:rsid w:val="00426FB9"/>
    <w:rsid w:val="00427785"/>
    <w:rsid w:val="00434069"/>
    <w:rsid w:val="00442342"/>
    <w:rsid w:val="00443DE5"/>
    <w:rsid w:val="00445697"/>
    <w:rsid w:val="0044798E"/>
    <w:rsid w:val="00451F42"/>
    <w:rsid w:val="00452C0D"/>
    <w:rsid w:val="00454791"/>
    <w:rsid w:val="00456E72"/>
    <w:rsid w:val="00464D50"/>
    <w:rsid w:val="004674A2"/>
    <w:rsid w:val="00473027"/>
    <w:rsid w:val="0047566E"/>
    <w:rsid w:val="00476796"/>
    <w:rsid w:val="00483119"/>
    <w:rsid w:val="0048539D"/>
    <w:rsid w:val="00495C7E"/>
    <w:rsid w:val="00495D00"/>
    <w:rsid w:val="004A13B3"/>
    <w:rsid w:val="004A1777"/>
    <w:rsid w:val="004A4D11"/>
    <w:rsid w:val="004B3950"/>
    <w:rsid w:val="004C0382"/>
    <w:rsid w:val="004C182E"/>
    <w:rsid w:val="004D0276"/>
    <w:rsid w:val="004D2CF9"/>
    <w:rsid w:val="004D393A"/>
    <w:rsid w:val="004D5271"/>
    <w:rsid w:val="004D7B89"/>
    <w:rsid w:val="004E123B"/>
    <w:rsid w:val="004E3AD6"/>
    <w:rsid w:val="004E5BEE"/>
    <w:rsid w:val="00500B18"/>
    <w:rsid w:val="00503ADF"/>
    <w:rsid w:val="00504789"/>
    <w:rsid w:val="00506C6D"/>
    <w:rsid w:val="00523084"/>
    <w:rsid w:val="005241D1"/>
    <w:rsid w:val="0052614E"/>
    <w:rsid w:val="00530A48"/>
    <w:rsid w:val="00530D5C"/>
    <w:rsid w:val="00530DF7"/>
    <w:rsid w:val="005340C3"/>
    <w:rsid w:val="00534A69"/>
    <w:rsid w:val="005364ED"/>
    <w:rsid w:val="00542941"/>
    <w:rsid w:val="0054540B"/>
    <w:rsid w:val="0055009B"/>
    <w:rsid w:val="00550AA9"/>
    <w:rsid w:val="00554826"/>
    <w:rsid w:val="005576D6"/>
    <w:rsid w:val="005646B8"/>
    <w:rsid w:val="00565097"/>
    <w:rsid w:val="0057017A"/>
    <w:rsid w:val="005724EF"/>
    <w:rsid w:val="005745D9"/>
    <w:rsid w:val="00582EDC"/>
    <w:rsid w:val="005849B7"/>
    <w:rsid w:val="00590FCC"/>
    <w:rsid w:val="00595642"/>
    <w:rsid w:val="00596309"/>
    <w:rsid w:val="005964C9"/>
    <w:rsid w:val="005966D0"/>
    <w:rsid w:val="00596966"/>
    <w:rsid w:val="00597C02"/>
    <w:rsid w:val="005A07E1"/>
    <w:rsid w:val="005A7B65"/>
    <w:rsid w:val="005B3E6C"/>
    <w:rsid w:val="005B4669"/>
    <w:rsid w:val="005B5FED"/>
    <w:rsid w:val="005B74C3"/>
    <w:rsid w:val="005C2F56"/>
    <w:rsid w:val="005C3503"/>
    <w:rsid w:val="005C4C94"/>
    <w:rsid w:val="005C5C41"/>
    <w:rsid w:val="005D4BC7"/>
    <w:rsid w:val="005E2F3D"/>
    <w:rsid w:val="005E3523"/>
    <w:rsid w:val="005E4676"/>
    <w:rsid w:val="005E4780"/>
    <w:rsid w:val="005F4513"/>
    <w:rsid w:val="005F6ED6"/>
    <w:rsid w:val="00600E24"/>
    <w:rsid w:val="00606223"/>
    <w:rsid w:val="0060654E"/>
    <w:rsid w:val="00612F3B"/>
    <w:rsid w:val="00614239"/>
    <w:rsid w:val="00616A3E"/>
    <w:rsid w:val="00620537"/>
    <w:rsid w:val="006222AC"/>
    <w:rsid w:val="00623C2C"/>
    <w:rsid w:val="006367ED"/>
    <w:rsid w:val="006448CF"/>
    <w:rsid w:val="006506DA"/>
    <w:rsid w:val="00650A28"/>
    <w:rsid w:val="00651B5A"/>
    <w:rsid w:val="00653F30"/>
    <w:rsid w:val="00655C0B"/>
    <w:rsid w:val="00660CC2"/>
    <w:rsid w:val="00661994"/>
    <w:rsid w:val="00672294"/>
    <w:rsid w:val="00676E25"/>
    <w:rsid w:val="00682651"/>
    <w:rsid w:val="0068338F"/>
    <w:rsid w:val="006836B0"/>
    <w:rsid w:val="00683C12"/>
    <w:rsid w:val="00690A48"/>
    <w:rsid w:val="00691A67"/>
    <w:rsid w:val="00691E36"/>
    <w:rsid w:val="006966A8"/>
    <w:rsid w:val="00697EB2"/>
    <w:rsid w:val="006B24CB"/>
    <w:rsid w:val="006B2E09"/>
    <w:rsid w:val="006B6402"/>
    <w:rsid w:val="006B74F0"/>
    <w:rsid w:val="006B761D"/>
    <w:rsid w:val="006D2683"/>
    <w:rsid w:val="006D4D68"/>
    <w:rsid w:val="006D76BF"/>
    <w:rsid w:val="006D7FE9"/>
    <w:rsid w:val="006E0AE7"/>
    <w:rsid w:val="006E3B8C"/>
    <w:rsid w:val="006E5367"/>
    <w:rsid w:val="006E7E5B"/>
    <w:rsid w:val="006F1A82"/>
    <w:rsid w:val="006F312E"/>
    <w:rsid w:val="0070082D"/>
    <w:rsid w:val="00701E5E"/>
    <w:rsid w:val="00710155"/>
    <w:rsid w:val="00710184"/>
    <w:rsid w:val="00713451"/>
    <w:rsid w:val="007157F4"/>
    <w:rsid w:val="007164B1"/>
    <w:rsid w:val="00716770"/>
    <w:rsid w:val="00717178"/>
    <w:rsid w:val="00723D11"/>
    <w:rsid w:val="00727FDF"/>
    <w:rsid w:val="00730B0C"/>
    <w:rsid w:val="007346D0"/>
    <w:rsid w:val="0073484D"/>
    <w:rsid w:val="00735967"/>
    <w:rsid w:val="007359C9"/>
    <w:rsid w:val="00735C60"/>
    <w:rsid w:val="00737026"/>
    <w:rsid w:val="00741E0E"/>
    <w:rsid w:val="00743B69"/>
    <w:rsid w:val="00743FA5"/>
    <w:rsid w:val="00754C30"/>
    <w:rsid w:val="0075577A"/>
    <w:rsid w:val="00757B41"/>
    <w:rsid w:val="00760CED"/>
    <w:rsid w:val="00761924"/>
    <w:rsid w:val="00763FE6"/>
    <w:rsid w:val="007714F0"/>
    <w:rsid w:val="00774355"/>
    <w:rsid w:val="0077645C"/>
    <w:rsid w:val="007856FE"/>
    <w:rsid w:val="00785CEC"/>
    <w:rsid w:val="007901E6"/>
    <w:rsid w:val="00790816"/>
    <w:rsid w:val="00791E79"/>
    <w:rsid w:val="00792916"/>
    <w:rsid w:val="00792E67"/>
    <w:rsid w:val="007A158A"/>
    <w:rsid w:val="007A53C9"/>
    <w:rsid w:val="007A643A"/>
    <w:rsid w:val="007C04BE"/>
    <w:rsid w:val="007D1E23"/>
    <w:rsid w:val="007F26EA"/>
    <w:rsid w:val="007F50C2"/>
    <w:rsid w:val="00801E60"/>
    <w:rsid w:val="0080763F"/>
    <w:rsid w:val="008133EA"/>
    <w:rsid w:val="00815D71"/>
    <w:rsid w:val="00817673"/>
    <w:rsid w:val="008230C3"/>
    <w:rsid w:val="00824D38"/>
    <w:rsid w:val="008319DF"/>
    <w:rsid w:val="00834364"/>
    <w:rsid w:val="00834BC1"/>
    <w:rsid w:val="0083581D"/>
    <w:rsid w:val="00840940"/>
    <w:rsid w:val="0084184F"/>
    <w:rsid w:val="0084603B"/>
    <w:rsid w:val="008475BB"/>
    <w:rsid w:val="008511C1"/>
    <w:rsid w:val="00851D54"/>
    <w:rsid w:val="008551D0"/>
    <w:rsid w:val="00861AA2"/>
    <w:rsid w:val="00862495"/>
    <w:rsid w:val="008640DD"/>
    <w:rsid w:val="00867165"/>
    <w:rsid w:val="00871D64"/>
    <w:rsid w:val="00876118"/>
    <w:rsid w:val="0087627D"/>
    <w:rsid w:val="008775EA"/>
    <w:rsid w:val="008821FF"/>
    <w:rsid w:val="00883524"/>
    <w:rsid w:val="0088549F"/>
    <w:rsid w:val="0089063D"/>
    <w:rsid w:val="0089353A"/>
    <w:rsid w:val="0089612B"/>
    <w:rsid w:val="008A0F96"/>
    <w:rsid w:val="008A456C"/>
    <w:rsid w:val="008C145D"/>
    <w:rsid w:val="008C2277"/>
    <w:rsid w:val="008C46DF"/>
    <w:rsid w:val="008C72C2"/>
    <w:rsid w:val="008C7DD7"/>
    <w:rsid w:val="008D00B0"/>
    <w:rsid w:val="008E3C7A"/>
    <w:rsid w:val="008F0946"/>
    <w:rsid w:val="008F69A2"/>
    <w:rsid w:val="008F7384"/>
    <w:rsid w:val="00903F75"/>
    <w:rsid w:val="0091288E"/>
    <w:rsid w:val="00916E18"/>
    <w:rsid w:val="009203D2"/>
    <w:rsid w:val="00921408"/>
    <w:rsid w:val="00923F86"/>
    <w:rsid w:val="00925ED0"/>
    <w:rsid w:val="00930233"/>
    <w:rsid w:val="009335D7"/>
    <w:rsid w:val="00933EF6"/>
    <w:rsid w:val="00935E56"/>
    <w:rsid w:val="0094055A"/>
    <w:rsid w:val="00941011"/>
    <w:rsid w:val="009410ED"/>
    <w:rsid w:val="00946606"/>
    <w:rsid w:val="00950EC6"/>
    <w:rsid w:val="00957EA7"/>
    <w:rsid w:val="00960E24"/>
    <w:rsid w:val="0096642E"/>
    <w:rsid w:val="0096661B"/>
    <w:rsid w:val="009678DE"/>
    <w:rsid w:val="00970A9D"/>
    <w:rsid w:val="0097161A"/>
    <w:rsid w:val="00981DC6"/>
    <w:rsid w:val="00986F60"/>
    <w:rsid w:val="00994377"/>
    <w:rsid w:val="009A0686"/>
    <w:rsid w:val="009A1D59"/>
    <w:rsid w:val="009A6B50"/>
    <w:rsid w:val="009A6E08"/>
    <w:rsid w:val="009A78A6"/>
    <w:rsid w:val="009A7BAA"/>
    <w:rsid w:val="009B19A2"/>
    <w:rsid w:val="009B40EA"/>
    <w:rsid w:val="009B63C1"/>
    <w:rsid w:val="009B64C7"/>
    <w:rsid w:val="009B7D9C"/>
    <w:rsid w:val="009C2480"/>
    <w:rsid w:val="009C263C"/>
    <w:rsid w:val="009C272E"/>
    <w:rsid w:val="009C643B"/>
    <w:rsid w:val="009D16D6"/>
    <w:rsid w:val="009D307B"/>
    <w:rsid w:val="009D57C1"/>
    <w:rsid w:val="009E139B"/>
    <w:rsid w:val="009E1503"/>
    <w:rsid w:val="009E23F0"/>
    <w:rsid w:val="009E2CC4"/>
    <w:rsid w:val="009E5E5D"/>
    <w:rsid w:val="009F0E44"/>
    <w:rsid w:val="009F1357"/>
    <w:rsid w:val="009F205F"/>
    <w:rsid w:val="009F6C6E"/>
    <w:rsid w:val="00A00139"/>
    <w:rsid w:val="00A036D8"/>
    <w:rsid w:val="00A13F30"/>
    <w:rsid w:val="00A14FE6"/>
    <w:rsid w:val="00A15D5D"/>
    <w:rsid w:val="00A26CD8"/>
    <w:rsid w:val="00A37574"/>
    <w:rsid w:val="00A379FA"/>
    <w:rsid w:val="00A40808"/>
    <w:rsid w:val="00A42223"/>
    <w:rsid w:val="00A44325"/>
    <w:rsid w:val="00A46117"/>
    <w:rsid w:val="00A52076"/>
    <w:rsid w:val="00A549CF"/>
    <w:rsid w:val="00A5607D"/>
    <w:rsid w:val="00A61367"/>
    <w:rsid w:val="00A6148F"/>
    <w:rsid w:val="00A66563"/>
    <w:rsid w:val="00A66EF8"/>
    <w:rsid w:val="00A80A00"/>
    <w:rsid w:val="00A80F96"/>
    <w:rsid w:val="00A814A9"/>
    <w:rsid w:val="00A819D6"/>
    <w:rsid w:val="00A913E8"/>
    <w:rsid w:val="00A94445"/>
    <w:rsid w:val="00A94E93"/>
    <w:rsid w:val="00AA20F4"/>
    <w:rsid w:val="00AA2FAB"/>
    <w:rsid w:val="00AC27B2"/>
    <w:rsid w:val="00AC31F6"/>
    <w:rsid w:val="00AC44C1"/>
    <w:rsid w:val="00AD0208"/>
    <w:rsid w:val="00AD094B"/>
    <w:rsid w:val="00AD2FDE"/>
    <w:rsid w:val="00AE0485"/>
    <w:rsid w:val="00AE5FAB"/>
    <w:rsid w:val="00AF05A7"/>
    <w:rsid w:val="00AF3846"/>
    <w:rsid w:val="00AF4A78"/>
    <w:rsid w:val="00B02FA0"/>
    <w:rsid w:val="00B058D6"/>
    <w:rsid w:val="00B15C7A"/>
    <w:rsid w:val="00B213B1"/>
    <w:rsid w:val="00B2206F"/>
    <w:rsid w:val="00B25CBD"/>
    <w:rsid w:val="00B2744D"/>
    <w:rsid w:val="00B44616"/>
    <w:rsid w:val="00B47AFD"/>
    <w:rsid w:val="00B5278C"/>
    <w:rsid w:val="00B5344C"/>
    <w:rsid w:val="00B53AE3"/>
    <w:rsid w:val="00B57F26"/>
    <w:rsid w:val="00B60B1F"/>
    <w:rsid w:val="00B66D96"/>
    <w:rsid w:val="00B72C23"/>
    <w:rsid w:val="00B73E5F"/>
    <w:rsid w:val="00B74BF2"/>
    <w:rsid w:val="00B74F44"/>
    <w:rsid w:val="00B7736E"/>
    <w:rsid w:val="00B80467"/>
    <w:rsid w:val="00B81819"/>
    <w:rsid w:val="00B82EF6"/>
    <w:rsid w:val="00B84922"/>
    <w:rsid w:val="00B87F19"/>
    <w:rsid w:val="00B90433"/>
    <w:rsid w:val="00B95294"/>
    <w:rsid w:val="00B953C3"/>
    <w:rsid w:val="00B9767D"/>
    <w:rsid w:val="00B97CDC"/>
    <w:rsid w:val="00BA55E4"/>
    <w:rsid w:val="00BB35A8"/>
    <w:rsid w:val="00BB41B4"/>
    <w:rsid w:val="00BC567D"/>
    <w:rsid w:val="00BC5B5C"/>
    <w:rsid w:val="00BC7D06"/>
    <w:rsid w:val="00BD5E1B"/>
    <w:rsid w:val="00BD638A"/>
    <w:rsid w:val="00BE24EC"/>
    <w:rsid w:val="00BE3DDB"/>
    <w:rsid w:val="00BE4EEE"/>
    <w:rsid w:val="00BF282E"/>
    <w:rsid w:val="00BF743F"/>
    <w:rsid w:val="00C000B2"/>
    <w:rsid w:val="00C05EDC"/>
    <w:rsid w:val="00C0615A"/>
    <w:rsid w:val="00C0651C"/>
    <w:rsid w:val="00C06A2E"/>
    <w:rsid w:val="00C1762D"/>
    <w:rsid w:val="00C20A49"/>
    <w:rsid w:val="00C2275E"/>
    <w:rsid w:val="00C2430D"/>
    <w:rsid w:val="00C32320"/>
    <w:rsid w:val="00C32DD4"/>
    <w:rsid w:val="00C33A0B"/>
    <w:rsid w:val="00C40CF3"/>
    <w:rsid w:val="00C412CB"/>
    <w:rsid w:val="00C4202B"/>
    <w:rsid w:val="00C423B8"/>
    <w:rsid w:val="00C42C23"/>
    <w:rsid w:val="00C447C7"/>
    <w:rsid w:val="00C45807"/>
    <w:rsid w:val="00C5508A"/>
    <w:rsid w:val="00C558F0"/>
    <w:rsid w:val="00C60965"/>
    <w:rsid w:val="00C642E7"/>
    <w:rsid w:val="00C65FAC"/>
    <w:rsid w:val="00C76F1B"/>
    <w:rsid w:val="00C8246F"/>
    <w:rsid w:val="00C90351"/>
    <w:rsid w:val="00C92BE6"/>
    <w:rsid w:val="00C951FD"/>
    <w:rsid w:val="00C95F42"/>
    <w:rsid w:val="00CA216E"/>
    <w:rsid w:val="00CB202C"/>
    <w:rsid w:val="00CB326B"/>
    <w:rsid w:val="00CB68E2"/>
    <w:rsid w:val="00CC3597"/>
    <w:rsid w:val="00CC3670"/>
    <w:rsid w:val="00CD0988"/>
    <w:rsid w:val="00CD427E"/>
    <w:rsid w:val="00CE0B89"/>
    <w:rsid w:val="00CE1433"/>
    <w:rsid w:val="00CE3879"/>
    <w:rsid w:val="00CE408A"/>
    <w:rsid w:val="00CE5CA4"/>
    <w:rsid w:val="00CF0101"/>
    <w:rsid w:val="00D00BF2"/>
    <w:rsid w:val="00D0484E"/>
    <w:rsid w:val="00D0777A"/>
    <w:rsid w:val="00D10E4D"/>
    <w:rsid w:val="00D147AE"/>
    <w:rsid w:val="00D15BA4"/>
    <w:rsid w:val="00D23118"/>
    <w:rsid w:val="00D26596"/>
    <w:rsid w:val="00D270CA"/>
    <w:rsid w:val="00D301C4"/>
    <w:rsid w:val="00D31792"/>
    <w:rsid w:val="00D43F3E"/>
    <w:rsid w:val="00D44C4A"/>
    <w:rsid w:val="00D52869"/>
    <w:rsid w:val="00D63460"/>
    <w:rsid w:val="00D70900"/>
    <w:rsid w:val="00D71F5D"/>
    <w:rsid w:val="00D76326"/>
    <w:rsid w:val="00D80989"/>
    <w:rsid w:val="00D8136A"/>
    <w:rsid w:val="00D818AE"/>
    <w:rsid w:val="00D8466F"/>
    <w:rsid w:val="00D84BD2"/>
    <w:rsid w:val="00D91702"/>
    <w:rsid w:val="00DB04A1"/>
    <w:rsid w:val="00DB0B99"/>
    <w:rsid w:val="00DC08FA"/>
    <w:rsid w:val="00DC228A"/>
    <w:rsid w:val="00DC2A17"/>
    <w:rsid w:val="00DC75AA"/>
    <w:rsid w:val="00DD558F"/>
    <w:rsid w:val="00DD6523"/>
    <w:rsid w:val="00DE5DE1"/>
    <w:rsid w:val="00DE60D9"/>
    <w:rsid w:val="00DF2C44"/>
    <w:rsid w:val="00DF410D"/>
    <w:rsid w:val="00E12972"/>
    <w:rsid w:val="00E159A5"/>
    <w:rsid w:val="00E25555"/>
    <w:rsid w:val="00E321C6"/>
    <w:rsid w:val="00E326E8"/>
    <w:rsid w:val="00E37394"/>
    <w:rsid w:val="00E37912"/>
    <w:rsid w:val="00E4716B"/>
    <w:rsid w:val="00E4773C"/>
    <w:rsid w:val="00E52D16"/>
    <w:rsid w:val="00E626CC"/>
    <w:rsid w:val="00E74015"/>
    <w:rsid w:val="00E74652"/>
    <w:rsid w:val="00E75F04"/>
    <w:rsid w:val="00E80BEA"/>
    <w:rsid w:val="00E82FD5"/>
    <w:rsid w:val="00E848E9"/>
    <w:rsid w:val="00E92887"/>
    <w:rsid w:val="00E94413"/>
    <w:rsid w:val="00EA3253"/>
    <w:rsid w:val="00EA59A9"/>
    <w:rsid w:val="00EA6408"/>
    <w:rsid w:val="00EB16E4"/>
    <w:rsid w:val="00EB1708"/>
    <w:rsid w:val="00EC1399"/>
    <w:rsid w:val="00EC5149"/>
    <w:rsid w:val="00ED43C9"/>
    <w:rsid w:val="00ED4E2A"/>
    <w:rsid w:val="00ED5709"/>
    <w:rsid w:val="00EE2AB8"/>
    <w:rsid w:val="00EE3536"/>
    <w:rsid w:val="00EE6EA0"/>
    <w:rsid w:val="00EF181F"/>
    <w:rsid w:val="00EF34AF"/>
    <w:rsid w:val="00EF5022"/>
    <w:rsid w:val="00EF67EA"/>
    <w:rsid w:val="00EF6CA5"/>
    <w:rsid w:val="00F02517"/>
    <w:rsid w:val="00F07279"/>
    <w:rsid w:val="00F13678"/>
    <w:rsid w:val="00F1383B"/>
    <w:rsid w:val="00F308C4"/>
    <w:rsid w:val="00F345B7"/>
    <w:rsid w:val="00F35CF1"/>
    <w:rsid w:val="00F36E0F"/>
    <w:rsid w:val="00F42F74"/>
    <w:rsid w:val="00F438B9"/>
    <w:rsid w:val="00F43DEE"/>
    <w:rsid w:val="00F47A2E"/>
    <w:rsid w:val="00F534D0"/>
    <w:rsid w:val="00F54C03"/>
    <w:rsid w:val="00F54CD8"/>
    <w:rsid w:val="00F62D66"/>
    <w:rsid w:val="00F64ACE"/>
    <w:rsid w:val="00F65AEA"/>
    <w:rsid w:val="00F660A1"/>
    <w:rsid w:val="00F66706"/>
    <w:rsid w:val="00F66841"/>
    <w:rsid w:val="00F72040"/>
    <w:rsid w:val="00F72884"/>
    <w:rsid w:val="00F74780"/>
    <w:rsid w:val="00F74CEC"/>
    <w:rsid w:val="00F76CAE"/>
    <w:rsid w:val="00F808E5"/>
    <w:rsid w:val="00F80ECD"/>
    <w:rsid w:val="00F811E4"/>
    <w:rsid w:val="00F81615"/>
    <w:rsid w:val="00F826AC"/>
    <w:rsid w:val="00F83D24"/>
    <w:rsid w:val="00F91DD2"/>
    <w:rsid w:val="00F9761D"/>
    <w:rsid w:val="00FA7FBE"/>
    <w:rsid w:val="00FB1558"/>
    <w:rsid w:val="00FB311E"/>
    <w:rsid w:val="00FB4697"/>
    <w:rsid w:val="00FB54DD"/>
    <w:rsid w:val="00FB6594"/>
    <w:rsid w:val="00FD2C11"/>
    <w:rsid w:val="00FD6FF1"/>
    <w:rsid w:val="00FD7521"/>
    <w:rsid w:val="00FD7A99"/>
    <w:rsid w:val="00FE0BF6"/>
    <w:rsid w:val="00FE170A"/>
    <w:rsid w:val="00FE254D"/>
    <w:rsid w:val="00FE5B20"/>
    <w:rsid w:val="00FF5FB6"/>
    <w:rsid w:val="00FF6491"/>
    <w:rsid w:val="00FF74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NZ" w:eastAsia="en-N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3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AE7"/>
  </w:style>
  <w:style w:type="paragraph" w:styleId="Footer">
    <w:name w:val="footer"/>
    <w:basedOn w:val="Normal"/>
    <w:link w:val="FooterChar"/>
    <w:uiPriority w:val="99"/>
    <w:unhideWhenUsed/>
    <w:rsid w:val="0033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AE7"/>
  </w:style>
  <w:style w:type="paragraph" w:customStyle="1" w:styleId="m4999225459405280168msolistparagraph">
    <w:name w:val="m_4999225459405280168msolistparagraph"/>
    <w:basedOn w:val="Normal"/>
    <w:rsid w:val="00D71F5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71F5D"/>
  </w:style>
  <w:style w:type="paragraph" w:styleId="ListParagraph">
    <w:name w:val="List Paragraph"/>
    <w:basedOn w:val="Normal"/>
    <w:uiPriority w:val="34"/>
    <w:qFormat/>
    <w:rsid w:val="00D71F5D"/>
    <w:pPr>
      <w:ind w:left="720"/>
      <w:contextualSpacing/>
    </w:pPr>
  </w:style>
  <w:style w:type="character" w:styleId="CommentReference">
    <w:name w:val="annotation reference"/>
    <w:basedOn w:val="DefaultParagraphFont"/>
    <w:uiPriority w:val="99"/>
    <w:semiHidden/>
    <w:unhideWhenUsed/>
    <w:rsid w:val="00F808E5"/>
    <w:rPr>
      <w:sz w:val="16"/>
      <w:szCs w:val="16"/>
    </w:rPr>
  </w:style>
  <w:style w:type="paragraph" w:styleId="CommentText">
    <w:name w:val="annotation text"/>
    <w:basedOn w:val="Normal"/>
    <w:link w:val="CommentTextChar"/>
    <w:uiPriority w:val="99"/>
    <w:semiHidden/>
    <w:unhideWhenUsed/>
    <w:rsid w:val="00F808E5"/>
    <w:pPr>
      <w:spacing w:line="240" w:lineRule="auto"/>
    </w:pPr>
    <w:rPr>
      <w:sz w:val="20"/>
      <w:szCs w:val="20"/>
    </w:rPr>
  </w:style>
  <w:style w:type="character" w:customStyle="1" w:styleId="CommentTextChar">
    <w:name w:val="Comment Text Char"/>
    <w:basedOn w:val="DefaultParagraphFont"/>
    <w:link w:val="CommentText"/>
    <w:uiPriority w:val="99"/>
    <w:semiHidden/>
    <w:rsid w:val="00F808E5"/>
    <w:rPr>
      <w:sz w:val="20"/>
      <w:szCs w:val="20"/>
    </w:rPr>
  </w:style>
  <w:style w:type="paragraph" w:styleId="CommentSubject">
    <w:name w:val="annotation subject"/>
    <w:basedOn w:val="CommentText"/>
    <w:next w:val="CommentText"/>
    <w:link w:val="CommentSubjectChar"/>
    <w:uiPriority w:val="99"/>
    <w:semiHidden/>
    <w:unhideWhenUsed/>
    <w:rsid w:val="00F808E5"/>
    <w:rPr>
      <w:b/>
      <w:bCs/>
    </w:rPr>
  </w:style>
  <w:style w:type="character" w:customStyle="1" w:styleId="CommentSubjectChar">
    <w:name w:val="Comment Subject Char"/>
    <w:basedOn w:val="CommentTextChar"/>
    <w:link w:val="CommentSubject"/>
    <w:uiPriority w:val="99"/>
    <w:semiHidden/>
    <w:rsid w:val="00F808E5"/>
    <w:rPr>
      <w:b/>
      <w:bCs/>
      <w:sz w:val="20"/>
      <w:szCs w:val="20"/>
    </w:rPr>
  </w:style>
  <w:style w:type="paragraph" w:styleId="BalloonText">
    <w:name w:val="Balloon Text"/>
    <w:basedOn w:val="Normal"/>
    <w:link w:val="BalloonTextChar"/>
    <w:uiPriority w:val="99"/>
    <w:semiHidden/>
    <w:unhideWhenUsed/>
    <w:rsid w:val="00F8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E5"/>
    <w:rPr>
      <w:rFonts w:ascii="Tahoma" w:hAnsi="Tahoma" w:cs="Tahoma"/>
      <w:sz w:val="16"/>
      <w:szCs w:val="16"/>
    </w:rPr>
  </w:style>
  <w:style w:type="character" w:styleId="Hyperlink">
    <w:name w:val="Hyperlink"/>
    <w:basedOn w:val="DefaultParagraphFont"/>
    <w:uiPriority w:val="99"/>
    <w:unhideWhenUsed/>
    <w:rsid w:val="00C95F42"/>
    <w:rPr>
      <w:color w:val="0000FF" w:themeColor="hyperlink"/>
      <w:u w:val="single"/>
    </w:rPr>
  </w:style>
  <w:style w:type="table" w:styleId="TableGrid">
    <w:name w:val="Table Grid"/>
    <w:basedOn w:val="TableNormal"/>
    <w:uiPriority w:val="59"/>
    <w:rsid w:val="00024202"/>
    <w:pPr>
      <w:widowControl/>
      <w:spacing w:after="0" w:line="240" w:lineRule="auto"/>
    </w:pPr>
    <w:rPr>
      <w:rFonts w:cs="Times New Roman"/>
      <w:color w:val="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24202"/>
    <w:pPr>
      <w:widowControl/>
      <w:spacing w:after="0" w:line="240" w:lineRule="auto"/>
    </w:pPr>
    <w:rPr>
      <w:rFonts w:cs="Times New Roman"/>
      <w:color w:val="auto"/>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9B7D9C"/>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NZ" w:eastAsia="en-N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3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AE7"/>
  </w:style>
  <w:style w:type="paragraph" w:styleId="Footer">
    <w:name w:val="footer"/>
    <w:basedOn w:val="Normal"/>
    <w:link w:val="FooterChar"/>
    <w:uiPriority w:val="99"/>
    <w:unhideWhenUsed/>
    <w:rsid w:val="0033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AE7"/>
  </w:style>
  <w:style w:type="paragraph" w:customStyle="1" w:styleId="m4999225459405280168msolistparagraph">
    <w:name w:val="m_4999225459405280168msolistparagraph"/>
    <w:basedOn w:val="Normal"/>
    <w:rsid w:val="00D71F5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71F5D"/>
  </w:style>
  <w:style w:type="paragraph" w:styleId="ListParagraph">
    <w:name w:val="List Paragraph"/>
    <w:basedOn w:val="Normal"/>
    <w:uiPriority w:val="34"/>
    <w:qFormat/>
    <w:rsid w:val="00D71F5D"/>
    <w:pPr>
      <w:ind w:left="720"/>
      <w:contextualSpacing/>
    </w:pPr>
  </w:style>
  <w:style w:type="character" w:styleId="CommentReference">
    <w:name w:val="annotation reference"/>
    <w:basedOn w:val="DefaultParagraphFont"/>
    <w:uiPriority w:val="99"/>
    <w:semiHidden/>
    <w:unhideWhenUsed/>
    <w:rsid w:val="00F808E5"/>
    <w:rPr>
      <w:sz w:val="16"/>
      <w:szCs w:val="16"/>
    </w:rPr>
  </w:style>
  <w:style w:type="paragraph" w:styleId="CommentText">
    <w:name w:val="annotation text"/>
    <w:basedOn w:val="Normal"/>
    <w:link w:val="CommentTextChar"/>
    <w:uiPriority w:val="99"/>
    <w:semiHidden/>
    <w:unhideWhenUsed/>
    <w:rsid w:val="00F808E5"/>
    <w:pPr>
      <w:spacing w:line="240" w:lineRule="auto"/>
    </w:pPr>
    <w:rPr>
      <w:sz w:val="20"/>
      <w:szCs w:val="20"/>
    </w:rPr>
  </w:style>
  <w:style w:type="character" w:customStyle="1" w:styleId="CommentTextChar">
    <w:name w:val="Comment Text Char"/>
    <w:basedOn w:val="DefaultParagraphFont"/>
    <w:link w:val="CommentText"/>
    <w:uiPriority w:val="99"/>
    <w:semiHidden/>
    <w:rsid w:val="00F808E5"/>
    <w:rPr>
      <w:sz w:val="20"/>
      <w:szCs w:val="20"/>
    </w:rPr>
  </w:style>
  <w:style w:type="paragraph" w:styleId="CommentSubject">
    <w:name w:val="annotation subject"/>
    <w:basedOn w:val="CommentText"/>
    <w:next w:val="CommentText"/>
    <w:link w:val="CommentSubjectChar"/>
    <w:uiPriority w:val="99"/>
    <w:semiHidden/>
    <w:unhideWhenUsed/>
    <w:rsid w:val="00F808E5"/>
    <w:rPr>
      <w:b/>
      <w:bCs/>
    </w:rPr>
  </w:style>
  <w:style w:type="character" w:customStyle="1" w:styleId="CommentSubjectChar">
    <w:name w:val="Comment Subject Char"/>
    <w:basedOn w:val="CommentTextChar"/>
    <w:link w:val="CommentSubject"/>
    <w:uiPriority w:val="99"/>
    <w:semiHidden/>
    <w:rsid w:val="00F808E5"/>
    <w:rPr>
      <w:b/>
      <w:bCs/>
      <w:sz w:val="20"/>
      <w:szCs w:val="20"/>
    </w:rPr>
  </w:style>
  <w:style w:type="paragraph" w:styleId="BalloonText">
    <w:name w:val="Balloon Text"/>
    <w:basedOn w:val="Normal"/>
    <w:link w:val="BalloonTextChar"/>
    <w:uiPriority w:val="99"/>
    <w:semiHidden/>
    <w:unhideWhenUsed/>
    <w:rsid w:val="00F8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E5"/>
    <w:rPr>
      <w:rFonts w:ascii="Tahoma" w:hAnsi="Tahoma" w:cs="Tahoma"/>
      <w:sz w:val="16"/>
      <w:szCs w:val="16"/>
    </w:rPr>
  </w:style>
  <w:style w:type="character" w:styleId="Hyperlink">
    <w:name w:val="Hyperlink"/>
    <w:basedOn w:val="DefaultParagraphFont"/>
    <w:uiPriority w:val="99"/>
    <w:unhideWhenUsed/>
    <w:rsid w:val="00C95F42"/>
    <w:rPr>
      <w:color w:val="0000FF" w:themeColor="hyperlink"/>
      <w:u w:val="single"/>
    </w:rPr>
  </w:style>
  <w:style w:type="table" w:styleId="TableGrid">
    <w:name w:val="Table Grid"/>
    <w:basedOn w:val="TableNormal"/>
    <w:uiPriority w:val="59"/>
    <w:rsid w:val="00024202"/>
    <w:pPr>
      <w:widowControl/>
      <w:spacing w:after="0" w:line="240" w:lineRule="auto"/>
    </w:pPr>
    <w:rPr>
      <w:rFonts w:cs="Times New Roman"/>
      <w:color w:val="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24202"/>
    <w:pPr>
      <w:widowControl/>
      <w:spacing w:after="0" w:line="240" w:lineRule="auto"/>
    </w:pPr>
    <w:rPr>
      <w:rFonts w:cs="Times New Roman"/>
      <w:color w:val="auto"/>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9B7D9C"/>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1276">
      <w:bodyDiv w:val="1"/>
      <w:marLeft w:val="0"/>
      <w:marRight w:val="0"/>
      <w:marTop w:val="0"/>
      <w:marBottom w:val="0"/>
      <w:divBdr>
        <w:top w:val="none" w:sz="0" w:space="0" w:color="auto"/>
        <w:left w:val="none" w:sz="0" w:space="0" w:color="auto"/>
        <w:bottom w:val="none" w:sz="0" w:space="0" w:color="auto"/>
        <w:right w:val="none" w:sz="0" w:space="0" w:color="auto"/>
      </w:divBdr>
      <w:divsChild>
        <w:div w:id="273710356">
          <w:marLeft w:val="0"/>
          <w:marRight w:val="0"/>
          <w:marTop w:val="0"/>
          <w:marBottom w:val="0"/>
          <w:divBdr>
            <w:top w:val="none" w:sz="0" w:space="0" w:color="auto"/>
            <w:left w:val="none" w:sz="0" w:space="0" w:color="auto"/>
            <w:bottom w:val="none" w:sz="0" w:space="0" w:color="auto"/>
            <w:right w:val="none" w:sz="0" w:space="0" w:color="auto"/>
          </w:divBdr>
        </w:div>
        <w:div w:id="591281794">
          <w:marLeft w:val="0"/>
          <w:marRight w:val="0"/>
          <w:marTop w:val="0"/>
          <w:marBottom w:val="0"/>
          <w:divBdr>
            <w:top w:val="none" w:sz="0" w:space="0" w:color="auto"/>
            <w:left w:val="none" w:sz="0" w:space="0" w:color="auto"/>
            <w:bottom w:val="none" w:sz="0" w:space="0" w:color="auto"/>
            <w:right w:val="none" w:sz="0" w:space="0" w:color="auto"/>
          </w:divBdr>
        </w:div>
        <w:div w:id="330723215">
          <w:marLeft w:val="0"/>
          <w:marRight w:val="0"/>
          <w:marTop w:val="0"/>
          <w:marBottom w:val="0"/>
          <w:divBdr>
            <w:top w:val="none" w:sz="0" w:space="0" w:color="auto"/>
            <w:left w:val="none" w:sz="0" w:space="0" w:color="auto"/>
            <w:bottom w:val="none" w:sz="0" w:space="0" w:color="auto"/>
            <w:right w:val="none" w:sz="0" w:space="0" w:color="auto"/>
          </w:divBdr>
        </w:div>
        <w:div w:id="1751542317">
          <w:marLeft w:val="0"/>
          <w:marRight w:val="0"/>
          <w:marTop w:val="0"/>
          <w:marBottom w:val="0"/>
          <w:divBdr>
            <w:top w:val="none" w:sz="0" w:space="0" w:color="auto"/>
            <w:left w:val="none" w:sz="0" w:space="0" w:color="auto"/>
            <w:bottom w:val="none" w:sz="0" w:space="0" w:color="auto"/>
            <w:right w:val="none" w:sz="0" w:space="0" w:color="auto"/>
          </w:divBdr>
        </w:div>
        <w:div w:id="1942687487">
          <w:marLeft w:val="0"/>
          <w:marRight w:val="0"/>
          <w:marTop w:val="0"/>
          <w:marBottom w:val="0"/>
          <w:divBdr>
            <w:top w:val="none" w:sz="0" w:space="0" w:color="auto"/>
            <w:left w:val="none" w:sz="0" w:space="0" w:color="auto"/>
            <w:bottom w:val="none" w:sz="0" w:space="0" w:color="auto"/>
            <w:right w:val="none" w:sz="0" w:space="0" w:color="auto"/>
          </w:divBdr>
        </w:div>
        <w:div w:id="1555315386">
          <w:marLeft w:val="0"/>
          <w:marRight w:val="0"/>
          <w:marTop w:val="0"/>
          <w:marBottom w:val="0"/>
          <w:divBdr>
            <w:top w:val="none" w:sz="0" w:space="0" w:color="auto"/>
            <w:left w:val="none" w:sz="0" w:space="0" w:color="auto"/>
            <w:bottom w:val="none" w:sz="0" w:space="0" w:color="auto"/>
            <w:right w:val="none" w:sz="0" w:space="0" w:color="auto"/>
          </w:divBdr>
        </w:div>
        <w:div w:id="204946416">
          <w:marLeft w:val="0"/>
          <w:marRight w:val="0"/>
          <w:marTop w:val="0"/>
          <w:marBottom w:val="0"/>
          <w:divBdr>
            <w:top w:val="none" w:sz="0" w:space="0" w:color="auto"/>
            <w:left w:val="none" w:sz="0" w:space="0" w:color="auto"/>
            <w:bottom w:val="none" w:sz="0" w:space="0" w:color="auto"/>
            <w:right w:val="none" w:sz="0" w:space="0" w:color="auto"/>
          </w:divBdr>
        </w:div>
      </w:divsChild>
    </w:div>
    <w:div w:id="131095061">
      <w:bodyDiv w:val="1"/>
      <w:marLeft w:val="0"/>
      <w:marRight w:val="0"/>
      <w:marTop w:val="0"/>
      <w:marBottom w:val="0"/>
      <w:divBdr>
        <w:top w:val="none" w:sz="0" w:space="0" w:color="auto"/>
        <w:left w:val="none" w:sz="0" w:space="0" w:color="auto"/>
        <w:bottom w:val="none" w:sz="0" w:space="0" w:color="auto"/>
        <w:right w:val="none" w:sz="0" w:space="0" w:color="auto"/>
      </w:divBdr>
      <w:divsChild>
        <w:div w:id="107735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302603">
              <w:marLeft w:val="0"/>
              <w:marRight w:val="0"/>
              <w:marTop w:val="0"/>
              <w:marBottom w:val="0"/>
              <w:divBdr>
                <w:top w:val="none" w:sz="0" w:space="0" w:color="auto"/>
                <w:left w:val="none" w:sz="0" w:space="0" w:color="auto"/>
                <w:bottom w:val="none" w:sz="0" w:space="0" w:color="auto"/>
                <w:right w:val="none" w:sz="0" w:space="0" w:color="auto"/>
              </w:divBdr>
              <w:divsChild>
                <w:div w:id="1161894721">
                  <w:marLeft w:val="0"/>
                  <w:marRight w:val="0"/>
                  <w:marTop w:val="0"/>
                  <w:marBottom w:val="0"/>
                  <w:divBdr>
                    <w:top w:val="none" w:sz="0" w:space="0" w:color="auto"/>
                    <w:left w:val="none" w:sz="0" w:space="0" w:color="auto"/>
                    <w:bottom w:val="none" w:sz="0" w:space="0" w:color="auto"/>
                    <w:right w:val="none" w:sz="0" w:space="0" w:color="auto"/>
                  </w:divBdr>
                  <w:divsChild>
                    <w:div w:id="1915503593">
                      <w:marLeft w:val="0"/>
                      <w:marRight w:val="0"/>
                      <w:marTop w:val="0"/>
                      <w:marBottom w:val="0"/>
                      <w:divBdr>
                        <w:top w:val="none" w:sz="0" w:space="0" w:color="auto"/>
                        <w:left w:val="none" w:sz="0" w:space="0" w:color="auto"/>
                        <w:bottom w:val="none" w:sz="0" w:space="0" w:color="auto"/>
                        <w:right w:val="none" w:sz="0" w:space="0" w:color="auto"/>
                      </w:divBdr>
                    </w:div>
                    <w:div w:id="1792632024">
                      <w:marLeft w:val="0"/>
                      <w:marRight w:val="0"/>
                      <w:marTop w:val="0"/>
                      <w:marBottom w:val="0"/>
                      <w:divBdr>
                        <w:top w:val="none" w:sz="0" w:space="0" w:color="auto"/>
                        <w:left w:val="none" w:sz="0" w:space="0" w:color="auto"/>
                        <w:bottom w:val="none" w:sz="0" w:space="0" w:color="auto"/>
                        <w:right w:val="none" w:sz="0" w:space="0" w:color="auto"/>
                      </w:divBdr>
                    </w:div>
                    <w:div w:id="1505903308">
                      <w:marLeft w:val="0"/>
                      <w:marRight w:val="0"/>
                      <w:marTop w:val="0"/>
                      <w:marBottom w:val="0"/>
                      <w:divBdr>
                        <w:top w:val="none" w:sz="0" w:space="0" w:color="auto"/>
                        <w:left w:val="none" w:sz="0" w:space="0" w:color="auto"/>
                        <w:bottom w:val="none" w:sz="0" w:space="0" w:color="auto"/>
                        <w:right w:val="none" w:sz="0" w:space="0" w:color="auto"/>
                      </w:divBdr>
                    </w:div>
                    <w:div w:id="610665483">
                      <w:marLeft w:val="0"/>
                      <w:marRight w:val="0"/>
                      <w:marTop w:val="0"/>
                      <w:marBottom w:val="0"/>
                      <w:divBdr>
                        <w:top w:val="none" w:sz="0" w:space="0" w:color="auto"/>
                        <w:left w:val="none" w:sz="0" w:space="0" w:color="auto"/>
                        <w:bottom w:val="none" w:sz="0" w:space="0" w:color="auto"/>
                        <w:right w:val="none" w:sz="0" w:space="0" w:color="auto"/>
                      </w:divBdr>
                    </w:div>
                    <w:div w:id="796266651">
                      <w:marLeft w:val="0"/>
                      <w:marRight w:val="0"/>
                      <w:marTop w:val="0"/>
                      <w:marBottom w:val="0"/>
                      <w:divBdr>
                        <w:top w:val="none" w:sz="0" w:space="0" w:color="auto"/>
                        <w:left w:val="none" w:sz="0" w:space="0" w:color="auto"/>
                        <w:bottom w:val="none" w:sz="0" w:space="0" w:color="auto"/>
                        <w:right w:val="none" w:sz="0" w:space="0" w:color="auto"/>
                      </w:divBdr>
                    </w:div>
                    <w:div w:id="440610576">
                      <w:marLeft w:val="0"/>
                      <w:marRight w:val="0"/>
                      <w:marTop w:val="0"/>
                      <w:marBottom w:val="0"/>
                      <w:divBdr>
                        <w:top w:val="none" w:sz="0" w:space="0" w:color="auto"/>
                        <w:left w:val="none" w:sz="0" w:space="0" w:color="auto"/>
                        <w:bottom w:val="none" w:sz="0" w:space="0" w:color="auto"/>
                        <w:right w:val="none" w:sz="0" w:space="0" w:color="auto"/>
                      </w:divBdr>
                    </w:div>
                    <w:div w:id="397942101">
                      <w:marLeft w:val="0"/>
                      <w:marRight w:val="0"/>
                      <w:marTop w:val="0"/>
                      <w:marBottom w:val="0"/>
                      <w:divBdr>
                        <w:top w:val="none" w:sz="0" w:space="0" w:color="auto"/>
                        <w:left w:val="none" w:sz="0" w:space="0" w:color="auto"/>
                        <w:bottom w:val="none" w:sz="0" w:space="0" w:color="auto"/>
                        <w:right w:val="none" w:sz="0" w:space="0" w:color="auto"/>
                      </w:divBdr>
                    </w:div>
                    <w:div w:id="1552837747">
                      <w:marLeft w:val="0"/>
                      <w:marRight w:val="0"/>
                      <w:marTop w:val="0"/>
                      <w:marBottom w:val="0"/>
                      <w:divBdr>
                        <w:top w:val="none" w:sz="0" w:space="0" w:color="auto"/>
                        <w:left w:val="none" w:sz="0" w:space="0" w:color="auto"/>
                        <w:bottom w:val="none" w:sz="0" w:space="0" w:color="auto"/>
                        <w:right w:val="none" w:sz="0" w:space="0" w:color="auto"/>
                      </w:divBdr>
                    </w:div>
                    <w:div w:id="1549537056">
                      <w:marLeft w:val="0"/>
                      <w:marRight w:val="0"/>
                      <w:marTop w:val="0"/>
                      <w:marBottom w:val="0"/>
                      <w:divBdr>
                        <w:top w:val="none" w:sz="0" w:space="0" w:color="auto"/>
                        <w:left w:val="none" w:sz="0" w:space="0" w:color="auto"/>
                        <w:bottom w:val="none" w:sz="0" w:space="0" w:color="auto"/>
                        <w:right w:val="none" w:sz="0" w:space="0" w:color="auto"/>
                      </w:divBdr>
                      <w:divsChild>
                        <w:div w:id="1508324068">
                          <w:marLeft w:val="0"/>
                          <w:marRight w:val="0"/>
                          <w:marTop w:val="0"/>
                          <w:marBottom w:val="0"/>
                          <w:divBdr>
                            <w:top w:val="none" w:sz="0" w:space="0" w:color="auto"/>
                            <w:left w:val="none" w:sz="0" w:space="0" w:color="auto"/>
                            <w:bottom w:val="none" w:sz="0" w:space="0" w:color="auto"/>
                            <w:right w:val="none" w:sz="0" w:space="0" w:color="auto"/>
                          </w:divBdr>
                          <w:divsChild>
                            <w:div w:id="127550044">
                              <w:marLeft w:val="0"/>
                              <w:marRight w:val="0"/>
                              <w:marTop w:val="0"/>
                              <w:marBottom w:val="0"/>
                              <w:divBdr>
                                <w:top w:val="none" w:sz="0" w:space="0" w:color="auto"/>
                                <w:left w:val="none" w:sz="0" w:space="0" w:color="auto"/>
                                <w:bottom w:val="none" w:sz="0" w:space="0" w:color="auto"/>
                                <w:right w:val="none" w:sz="0" w:space="0" w:color="auto"/>
                              </w:divBdr>
                              <w:divsChild>
                                <w:div w:id="812720544">
                                  <w:marLeft w:val="0"/>
                                  <w:marRight w:val="0"/>
                                  <w:marTop w:val="0"/>
                                  <w:marBottom w:val="0"/>
                                  <w:divBdr>
                                    <w:top w:val="none" w:sz="0" w:space="0" w:color="auto"/>
                                    <w:left w:val="none" w:sz="0" w:space="0" w:color="auto"/>
                                    <w:bottom w:val="none" w:sz="0" w:space="0" w:color="auto"/>
                                    <w:right w:val="none" w:sz="0" w:space="0" w:color="auto"/>
                                  </w:divBdr>
                                  <w:divsChild>
                                    <w:div w:id="92751544">
                                      <w:marLeft w:val="0"/>
                                      <w:marRight w:val="0"/>
                                      <w:marTop w:val="0"/>
                                      <w:marBottom w:val="0"/>
                                      <w:divBdr>
                                        <w:top w:val="none" w:sz="0" w:space="0" w:color="auto"/>
                                        <w:left w:val="none" w:sz="0" w:space="0" w:color="auto"/>
                                        <w:bottom w:val="none" w:sz="0" w:space="0" w:color="auto"/>
                                        <w:right w:val="none" w:sz="0" w:space="0" w:color="auto"/>
                                      </w:divBdr>
                                      <w:divsChild>
                                        <w:div w:id="541401941">
                                          <w:marLeft w:val="0"/>
                                          <w:marRight w:val="0"/>
                                          <w:marTop w:val="0"/>
                                          <w:marBottom w:val="0"/>
                                          <w:divBdr>
                                            <w:top w:val="none" w:sz="0" w:space="0" w:color="auto"/>
                                            <w:left w:val="none" w:sz="0" w:space="0" w:color="auto"/>
                                            <w:bottom w:val="none" w:sz="0" w:space="0" w:color="auto"/>
                                            <w:right w:val="none" w:sz="0" w:space="0" w:color="auto"/>
                                          </w:divBdr>
                                          <w:divsChild>
                                            <w:div w:id="205141624">
                                              <w:marLeft w:val="0"/>
                                              <w:marRight w:val="0"/>
                                              <w:marTop w:val="0"/>
                                              <w:marBottom w:val="0"/>
                                              <w:divBdr>
                                                <w:top w:val="none" w:sz="0" w:space="0" w:color="auto"/>
                                                <w:left w:val="none" w:sz="0" w:space="0" w:color="auto"/>
                                                <w:bottom w:val="none" w:sz="0" w:space="0" w:color="auto"/>
                                                <w:right w:val="none" w:sz="0" w:space="0" w:color="auto"/>
                                              </w:divBdr>
                                              <w:divsChild>
                                                <w:div w:id="2427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244430">
      <w:bodyDiv w:val="1"/>
      <w:marLeft w:val="0"/>
      <w:marRight w:val="0"/>
      <w:marTop w:val="0"/>
      <w:marBottom w:val="0"/>
      <w:divBdr>
        <w:top w:val="none" w:sz="0" w:space="0" w:color="auto"/>
        <w:left w:val="none" w:sz="0" w:space="0" w:color="auto"/>
        <w:bottom w:val="none" w:sz="0" w:space="0" w:color="auto"/>
        <w:right w:val="none" w:sz="0" w:space="0" w:color="auto"/>
      </w:divBdr>
    </w:div>
    <w:div w:id="796071402">
      <w:bodyDiv w:val="1"/>
      <w:marLeft w:val="0"/>
      <w:marRight w:val="0"/>
      <w:marTop w:val="0"/>
      <w:marBottom w:val="0"/>
      <w:divBdr>
        <w:top w:val="none" w:sz="0" w:space="0" w:color="auto"/>
        <w:left w:val="none" w:sz="0" w:space="0" w:color="auto"/>
        <w:bottom w:val="none" w:sz="0" w:space="0" w:color="auto"/>
        <w:right w:val="none" w:sz="0" w:space="0" w:color="auto"/>
      </w:divBdr>
    </w:div>
    <w:div w:id="1145702054">
      <w:bodyDiv w:val="1"/>
      <w:marLeft w:val="0"/>
      <w:marRight w:val="0"/>
      <w:marTop w:val="0"/>
      <w:marBottom w:val="0"/>
      <w:divBdr>
        <w:top w:val="none" w:sz="0" w:space="0" w:color="auto"/>
        <w:left w:val="none" w:sz="0" w:space="0" w:color="auto"/>
        <w:bottom w:val="none" w:sz="0" w:space="0" w:color="auto"/>
        <w:right w:val="none" w:sz="0" w:space="0" w:color="auto"/>
      </w:divBdr>
    </w:div>
    <w:div w:id="1497110968">
      <w:bodyDiv w:val="1"/>
      <w:marLeft w:val="0"/>
      <w:marRight w:val="0"/>
      <w:marTop w:val="0"/>
      <w:marBottom w:val="0"/>
      <w:divBdr>
        <w:top w:val="none" w:sz="0" w:space="0" w:color="auto"/>
        <w:left w:val="none" w:sz="0" w:space="0" w:color="auto"/>
        <w:bottom w:val="none" w:sz="0" w:space="0" w:color="auto"/>
        <w:right w:val="none" w:sz="0" w:space="0" w:color="auto"/>
      </w:divBdr>
    </w:div>
    <w:div w:id="1545562271">
      <w:bodyDiv w:val="1"/>
      <w:marLeft w:val="0"/>
      <w:marRight w:val="0"/>
      <w:marTop w:val="0"/>
      <w:marBottom w:val="0"/>
      <w:divBdr>
        <w:top w:val="none" w:sz="0" w:space="0" w:color="auto"/>
        <w:left w:val="none" w:sz="0" w:space="0" w:color="auto"/>
        <w:bottom w:val="none" w:sz="0" w:space="0" w:color="auto"/>
        <w:right w:val="none" w:sz="0" w:space="0" w:color="auto"/>
      </w:divBdr>
    </w:div>
    <w:div w:id="1561482036">
      <w:bodyDiv w:val="1"/>
      <w:marLeft w:val="0"/>
      <w:marRight w:val="0"/>
      <w:marTop w:val="0"/>
      <w:marBottom w:val="0"/>
      <w:divBdr>
        <w:top w:val="none" w:sz="0" w:space="0" w:color="auto"/>
        <w:left w:val="none" w:sz="0" w:space="0" w:color="auto"/>
        <w:bottom w:val="none" w:sz="0" w:space="0" w:color="auto"/>
        <w:right w:val="none" w:sz="0" w:space="0" w:color="auto"/>
      </w:divBdr>
    </w:div>
    <w:div w:id="1781684665">
      <w:bodyDiv w:val="1"/>
      <w:marLeft w:val="0"/>
      <w:marRight w:val="0"/>
      <w:marTop w:val="0"/>
      <w:marBottom w:val="0"/>
      <w:divBdr>
        <w:top w:val="none" w:sz="0" w:space="0" w:color="auto"/>
        <w:left w:val="none" w:sz="0" w:space="0" w:color="auto"/>
        <w:bottom w:val="none" w:sz="0" w:space="0" w:color="auto"/>
        <w:right w:val="none" w:sz="0" w:space="0" w:color="auto"/>
      </w:divBdr>
      <w:divsChild>
        <w:div w:id="1592665922">
          <w:marLeft w:val="0"/>
          <w:marRight w:val="0"/>
          <w:marTop w:val="0"/>
          <w:marBottom w:val="0"/>
          <w:divBdr>
            <w:top w:val="none" w:sz="0" w:space="0" w:color="auto"/>
            <w:left w:val="none" w:sz="0" w:space="0" w:color="auto"/>
            <w:bottom w:val="none" w:sz="0" w:space="0" w:color="auto"/>
            <w:right w:val="none" w:sz="0" w:space="0" w:color="auto"/>
          </w:divBdr>
        </w:div>
        <w:div w:id="2121341363">
          <w:marLeft w:val="0"/>
          <w:marRight w:val="0"/>
          <w:marTop w:val="0"/>
          <w:marBottom w:val="0"/>
          <w:divBdr>
            <w:top w:val="none" w:sz="0" w:space="0" w:color="auto"/>
            <w:left w:val="none" w:sz="0" w:space="0" w:color="auto"/>
            <w:bottom w:val="none" w:sz="0" w:space="0" w:color="auto"/>
            <w:right w:val="none" w:sz="0" w:space="0" w:color="auto"/>
          </w:divBdr>
        </w:div>
      </w:divsChild>
    </w:div>
    <w:div w:id="1917519071">
      <w:bodyDiv w:val="1"/>
      <w:marLeft w:val="0"/>
      <w:marRight w:val="0"/>
      <w:marTop w:val="0"/>
      <w:marBottom w:val="0"/>
      <w:divBdr>
        <w:top w:val="none" w:sz="0" w:space="0" w:color="auto"/>
        <w:left w:val="none" w:sz="0" w:space="0" w:color="auto"/>
        <w:bottom w:val="none" w:sz="0" w:space="0" w:color="auto"/>
        <w:right w:val="none" w:sz="0" w:space="0" w:color="auto"/>
      </w:divBdr>
    </w:div>
    <w:div w:id="1980108123">
      <w:bodyDiv w:val="1"/>
      <w:marLeft w:val="0"/>
      <w:marRight w:val="0"/>
      <w:marTop w:val="0"/>
      <w:marBottom w:val="0"/>
      <w:divBdr>
        <w:top w:val="none" w:sz="0" w:space="0" w:color="auto"/>
        <w:left w:val="none" w:sz="0" w:space="0" w:color="auto"/>
        <w:bottom w:val="none" w:sz="0" w:space="0" w:color="auto"/>
        <w:right w:val="none" w:sz="0" w:space="0" w:color="auto"/>
      </w:divBdr>
    </w:div>
    <w:div w:id="1994024767">
      <w:bodyDiv w:val="1"/>
      <w:marLeft w:val="0"/>
      <w:marRight w:val="0"/>
      <w:marTop w:val="0"/>
      <w:marBottom w:val="0"/>
      <w:divBdr>
        <w:top w:val="none" w:sz="0" w:space="0" w:color="auto"/>
        <w:left w:val="none" w:sz="0" w:space="0" w:color="auto"/>
        <w:bottom w:val="none" w:sz="0" w:space="0" w:color="auto"/>
        <w:right w:val="none" w:sz="0" w:space="0" w:color="auto"/>
      </w:divBdr>
      <w:divsChild>
        <w:div w:id="177432072">
          <w:marLeft w:val="0"/>
          <w:marRight w:val="0"/>
          <w:marTop w:val="0"/>
          <w:marBottom w:val="0"/>
          <w:divBdr>
            <w:top w:val="none" w:sz="0" w:space="0" w:color="auto"/>
            <w:left w:val="none" w:sz="0" w:space="0" w:color="auto"/>
            <w:bottom w:val="none" w:sz="0" w:space="0" w:color="auto"/>
            <w:right w:val="none" w:sz="0" w:space="0" w:color="auto"/>
          </w:divBdr>
        </w:div>
        <w:div w:id="1554999521">
          <w:marLeft w:val="0"/>
          <w:marRight w:val="0"/>
          <w:marTop w:val="0"/>
          <w:marBottom w:val="0"/>
          <w:divBdr>
            <w:top w:val="none" w:sz="0" w:space="0" w:color="auto"/>
            <w:left w:val="none" w:sz="0" w:space="0" w:color="auto"/>
            <w:bottom w:val="none" w:sz="0" w:space="0" w:color="auto"/>
            <w:right w:val="none" w:sz="0" w:space="0" w:color="auto"/>
          </w:divBdr>
        </w:div>
        <w:div w:id="460155130">
          <w:marLeft w:val="0"/>
          <w:marRight w:val="0"/>
          <w:marTop w:val="0"/>
          <w:marBottom w:val="0"/>
          <w:divBdr>
            <w:top w:val="none" w:sz="0" w:space="0" w:color="auto"/>
            <w:left w:val="none" w:sz="0" w:space="0" w:color="auto"/>
            <w:bottom w:val="none" w:sz="0" w:space="0" w:color="auto"/>
            <w:right w:val="none" w:sz="0" w:space="0" w:color="auto"/>
          </w:divBdr>
        </w:div>
        <w:div w:id="1775592590">
          <w:marLeft w:val="0"/>
          <w:marRight w:val="0"/>
          <w:marTop w:val="0"/>
          <w:marBottom w:val="0"/>
          <w:divBdr>
            <w:top w:val="none" w:sz="0" w:space="0" w:color="auto"/>
            <w:left w:val="none" w:sz="0" w:space="0" w:color="auto"/>
            <w:bottom w:val="none" w:sz="0" w:space="0" w:color="auto"/>
            <w:right w:val="none" w:sz="0" w:space="0" w:color="auto"/>
          </w:divBdr>
        </w:div>
        <w:div w:id="1158501339">
          <w:marLeft w:val="0"/>
          <w:marRight w:val="0"/>
          <w:marTop w:val="0"/>
          <w:marBottom w:val="0"/>
          <w:divBdr>
            <w:top w:val="none" w:sz="0" w:space="0" w:color="auto"/>
            <w:left w:val="none" w:sz="0" w:space="0" w:color="auto"/>
            <w:bottom w:val="none" w:sz="0" w:space="0" w:color="auto"/>
            <w:right w:val="none" w:sz="0" w:space="0" w:color="auto"/>
          </w:divBdr>
        </w:div>
        <w:div w:id="2015555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F329-6241-4D46-B541-EE21D1C1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 Chalmers</cp:lastModifiedBy>
  <cp:revision>8</cp:revision>
  <cp:lastPrinted>2017-12-11T04:31:00Z</cp:lastPrinted>
  <dcterms:created xsi:type="dcterms:W3CDTF">2020-05-04T06:30:00Z</dcterms:created>
  <dcterms:modified xsi:type="dcterms:W3CDTF">2020-05-07T23:26:00Z</dcterms:modified>
</cp:coreProperties>
</file>